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9216"/>
      </w:tblGrid>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autoSpaceDE w:val="0"/>
              <w:autoSpaceDN w:val="0"/>
              <w:adjustRightInd w:val="0"/>
              <w:spacing w:line="240" w:lineRule="auto"/>
              <w:jc w:val="center"/>
              <w:rPr>
                <w:rFonts w:ascii="Arial" w:eastAsiaTheme="minorEastAsia" w:hAnsi="Arial" w:cs="Arial"/>
                <w:sz w:val="27"/>
                <w:szCs w:val="27"/>
                <w:lang w:val="en-GB"/>
              </w:rPr>
            </w:pPr>
            <w:r w:rsidRPr="00CB3D9F">
              <w:rPr>
                <w:rFonts w:ascii="Arial" w:eastAsiaTheme="minorEastAsia" w:hAnsi="Arial" w:cs="Arial"/>
                <w:lang w:val="en-GB"/>
              </w:rPr>
              <w:tab/>
            </w:r>
            <w:r w:rsidRPr="00CB3D9F">
              <w:rPr>
                <w:rFonts w:ascii="Arial" w:eastAsiaTheme="minorEastAsia" w:hAnsi="Arial" w:cs="Arial"/>
                <w:sz w:val="27"/>
                <w:szCs w:val="27"/>
                <w:lang w:val="en-GB"/>
              </w:rPr>
              <w:t xml:space="preserve">Name: _______________________________________________ </w:t>
            </w: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autoSpaceDE w:val="0"/>
              <w:autoSpaceDN w:val="0"/>
              <w:adjustRightInd w:val="0"/>
              <w:spacing w:after="0" w:line="240" w:lineRule="auto"/>
              <w:rPr>
                <w:rFonts w:ascii="Arial" w:eastAsiaTheme="minorEastAsia" w:hAnsi="Arial" w:cs="Arial"/>
                <w:lang w:val="en-GB"/>
              </w:rPr>
            </w:pPr>
            <w:r w:rsidRPr="00CB3D9F">
              <w:rPr>
                <w:rFonts w:ascii="Arial" w:eastAsiaTheme="minorEastAsia" w:hAnsi="Arial" w:cs="Arial"/>
                <w:lang w:val="en-GB"/>
              </w:rPr>
              <w:t xml:space="preserve">  </w:t>
            </w: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autoSpaceDE w:val="0"/>
              <w:autoSpaceDN w:val="0"/>
              <w:adjustRightInd w:val="0"/>
              <w:spacing w:after="0" w:line="240" w:lineRule="auto"/>
              <w:rPr>
                <w:rFonts w:ascii="Arial" w:eastAsiaTheme="minorEastAsia" w:hAnsi="Arial" w:cs="Arial"/>
                <w:lang w:val="en-GB"/>
              </w:rPr>
            </w:pPr>
            <w:r w:rsidRPr="00CB3D9F">
              <w:rPr>
                <w:rFonts w:ascii="Arial" w:eastAsiaTheme="minorEastAsia" w:hAnsi="Arial" w:cs="Arial"/>
                <w:lang w:val="en-GB"/>
              </w:rPr>
              <w:t xml:space="preserve">  </w:t>
            </w: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autoSpaceDE w:val="0"/>
              <w:autoSpaceDN w:val="0"/>
              <w:adjustRightInd w:val="0"/>
              <w:spacing w:after="0" w:line="240" w:lineRule="auto"/>
              <w:rPr>
                <w:rFonts w:ascii="Arial" w:eastAsiaTheme="minorEastAsia" w:hAnsi="Arial" w:cs="Arial"/>
                <w:lang w:val="en-GB"/>
              </w:rPr>
            </w:pPr>
            <w:r w:rsidRPr="00CB3D9F">
              <w:rPr>
                <w:rFonts w:ascii="Arial" w:eastAsiaTheme="minorEastAsia" w:hAnsi="Arial" w:cs="Arial"/>
                <w:lang w:val="en-GB"/>
              </w:rPr>
              <w:t xml:space="preserve">  </w:t>
            </w: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pBdr>
                <w:top w:val="single" w:sz="4" w:space="1" w:color="000000"/>
              </w:pBdr>
              <w:autoSpaceDE w:val="0"/>
              <w:autoSpaceDN w:val="0"/>
              <w:adjustRightInd w:val="0"/>
              <w:spacing w:after="0" w:line="240" w:lineRule="auto"/>
              <w:jc w:val="center"/>
              <w:rPr>
                <w:rFonts w:ascii="Arial" w:eastAsiaTheme="minorEastAsia" w:hAnsi="Arial" w:cs="Arial"/>
                <w:lang w:val="en-GB"/>
              </w:rPr>
            </w:pPr>
            <w:r w:rsidRPr="00CB3D9F">
              <w:rPr>
                <w:rFonts w:ascii="Arial" w:eastAsiaTheme="minorEastAsia" w:hAnsi="Arial" w:cs="Arial"/>
                <w:lang w:val="en-GB"/>
              </w:rPr>
              <w:t xml:space="preserve">  </w:t>
            </w: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CB3D9F">
            <w:pPr>
              <w:widowControl w:val="0"/>
              <w:autoSpaceDE w:val="0"/>
              <w:autoSpaceDN w:val="0"/>
              <w:adjustRightInd w:val="0"/>
              <w:spacing w:after="0" w:line="240" w:lineRule="auto"/>
              <w:jc w:val="center"/>
              <w:rPr>
                <w:rFonts w:ascii="Arial" w:eastAsiaTheme="minorEastAsia" w:hAnsi="Arial" w:cs="Arial"/>
                <w:lang w:val="en-GB"/>
              </w:rPr>
            </w:pPr>
            <w:r w:rsidRPr="00CB3D9F">
              <w:rPr>
                <w:rFonts w:ascii="Arial" w:eastAsiaTheme="minorEastAsia" w:hAnsi="Arial" w:cs="Arial"/>
                <w:b/>
                <w:bCs/>
                <w:sz w:val="51"/>
                <w:szCs w:val="51"/>
                <w:lang w:val="en-GB"/>
              </w:rPr>
              <w:t>Foundation Unit 17 topic test</w:t>
            </w: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autoSpaceDE w:val="0"/>
              <w:autoSpaceDN w:val="0"/>
              <w:adjustRightInd w:val="0"/>
              <w:spacing w:after="0" w:line="240" w:lineRule="auto"/>
              <w:jc w:val="center"/>
              <w:rPr>
                <w:rFonts w:ascii="Arial" w:eastAsiaTheme="minorEastAsia" w:hAnsi="Arial" w:cs="Arial"/>
                <w:lang w:val="en-GB"/>
              </w:rPr>
            </w:pPr>
            <w:r w:rsidRPr="00CB3D9F">
              <w:rPr>
                <w:rFonts w:ascii="Arial" w:eastAsiaTheme="minorEastAsia" w:hAnsi="Arial" w:cs="Arial"/>
                <w:b/>
                <w:bCs/>
                <w:sz w:val="35"/>
                <w:szCs w:val="35"/>
                <w:lang w:val="en-GB"/>
              </w:rPr>
              <w:t> </w:t>
            </w:r>
            <w:r w:rsidRPr="00CB3D9F">
              <w:rPr>
                <w:rFonts w:ascii="Arial" w:eastAsiaTheme="minorEastAsia" w:hAnsi="Arial" w:cs="Arial"/>
                <w:b/>
                <w:bCs/>
                <w:sz w:val="35"/>
                <w:szCs w:val="35"/>
                <w:lang w:val="en-GB"/>
              </w:rPr>
              <w:br/>
            </w:r>
            <w:r w:rsidRPr="00CB3D9F">
              <w:rPr>
                <w:rFonts w:ascii="Arial" w:eastAsiaTheme="minorEastAsia" w:hAnsi="Arial" w:cs="Arial"/>
                <w:b/>
                <w:bCs/>
                <w:sz w:val="35"/>
                <w:szCs w:val="35"/>
                <w:lang w:val="en-GB"/>
              </w:rPr>
              <w:br/>
              <w:t> </w:t>
            </w: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autoSpaceDE w:val="0"/>
              <w:autoSpaceDN w:val="0"/>
              <w:adjustRightInd w:val="0"/>
              <w:spacing w:after="0" w:line="240" w:lineRule="auto"/>
              <w:jc w:val="center"/>
              <w:rPr>
                <w:rFonts w:ascii="Arial" w:eastAsiaTheme="minorEastAsia" w:hAnsi="Arial" w:cs="Arial"/>
                <w:lang w:val="en-GB"/>
              </w:rPr>
            </w:pPr>
            <w:r w:rsidRPr="00CB3D9F">
              <w:rPr>
                <w:rFonts w:ascii="Arial" w:eastAsiaTheme="minorEastAsia" w:hAnsi="Arial" w:cs="Arial"/>
                <w:b/>
                <w:bCs/>
                <w:sz w:val="27"/>
                <w:szCs w:val="27"/>
                <w:lang w:val="en-GB"/>
              </w:rPr>
              <w:t>Date:</w:t>
            </w: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pBdr>
                <w:bottom w:val="single" w:sz="4" w:space="1" w:color="000000"/>
              </w:pBdr>
              <w:autoSpaceDE w:val="0"/>
              <w:autoSpaceDN w:val="0"/>
              <w:adjustRightInd w:val="0"/>
              <w:spacing w:after="0" w:line="240" w:lineRule="auto"/>
              <w:jc w:val="center"/>
              <w:rPr>
                <w:rFonts w:ascii="Arial" w:eastAsiaTheme="minorEastAsia" w:hAnsi="Arial" w:cs="Arial"/>
                <w:lang w:val="en-GB"/>
              </w:rPr>
            </w:pPr>
            <w:r w:rsidRPr="00CB3D9F">
              <w:rPr>
                <w:rFonts w:ascii="Arial" w:eastAsiaTheme="minorEastAsia" w:hAnsi="Arial" w:cs="Arial"/>
                <w:lang w:val="en-GB"/>
              </w:rPr>
              <w:t xml:space="preserve">  </w:t>
            </w: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autoSpaceDE w:val="0"/>
              <w:autoSpaceDN w:val="0"/>
              <w:adjustRightInd w:val="0"/>
              <w:spacing w:after="0" w:line="240" w:lineRule="auto"/>
              <w:rPr>
                <w:rFonts w:ascii="Arial" w:eastAsiaTheme="minorEastAsia" w:hAnsi="Arial" w:cs="Arial"/>
                <w:sz w:val="24"/>
                <w:szCs w:val="24"/>
                <w:lang w:val="en-GB"/>
              </w:rPr>
            </w:pPr>
            <w:r w:rsidRPr="00CB3D9F">
              <w:rPr>
                <w:rFonts w:ascii="Arial" w:eastAsiaTheme="minorEastAsia" w:hAnsi="Arial" w:cs="Arial"/>
                <w:sz w:val="24"/>
                <w:szCs w:val="24"/>
                <w:lang w:val="en-GB"/>
              </w:rPr>
              <w:t xml:space="preserve">  </w:t>
            </w: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autoSpaceDE w:val="0"/>
              <w:autoSpaceDN w:val="0"/>
              <w:adjustRightInd w:val="0"/>
              <w:spacing w:after="0" w:line="240" w:lineRule="auto"/>
              <w:rPr>
                <w:rFonts w:ascii="Arial" w:eastAsiaTheme="minorEastAsia" w:hAnsi="Arial" w:cs="Arial"/>
                <w:sz w:val="24"/>
                <w:szCs w:val="24"/>
                <w:lang w:val="en-GB"/>
              </w:rPr>
            </w:pPr>
            <w:r w:rsidRPr="00CB3D9F">
              <w:rPr>
                <w:rFonts w:ascii="Arial" w:eastAsiaTheme="minorEastAsia" w:hAnsi="Arial" w:cs="Arial"/>
                <w:sz w:val="24"/>
                <w:szCs w:val="24"/>
                <w:lang w:val="en-GB"/>
              </w:rPr>
              <w:t xml:space="preserve">  </w:t>
            </w: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autoSpaceDE w:val="0"/>
              <w:autoSpaceDN w:val="0"/>
              <w:adjustRightInd w:val="0"/>
              <w:spacing w:after="0" w:line="240" w:lineRule="auto"/>
              <w:rPr>
                <w:rFonts w:ascii="Arial" w:eastAsiaTheme="minorEastAsia" w:hAnsi="Arial" w:cs="Arial"/>
                <w:sz w:val="24"/>
                <w:szCs w:val="24"/>
                <w:lang w:val="en-GB"/>
              </w:rPr>
            </w:pPr>
            <w:r w:rsidRPr="00CB3D9F">
              <w:rPr>
                <w:rFonts w:ascii="Arial" w:eastAsiaTheme="minorEastAsia" w:hAnsi="Arial" w:cs="Arial"/>
                <w:sz w:val="24"/>
                <w:szCs w:val="24"/>
                <w:lang w:val="en-GB"/>
              </w:rPr>
              <w:t xml:space="preserve">  </w:t>
            </w: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autoSpaceDE w:val="0"/>
              <w:autoSpaceDN w:val="0"/>
              <w:adjustRightInd w:val="0"/>
              <w:spacing w:after="0" w:line="240" w:lineRule="auto"/>
              <w:rPr>
                <w:rFonts w:ascii="Arial" w:eastAsiaTheme="minorEastAsia" w:hAnsi="Arial" w:cs="Arial"/>
                <w:sz w:val="27"/>
                <w:szCs w:val="27"/>
                <w:lang w:val="en-GB"/>
              </w:rPr>
            </w:pPr>
            <w:r w:rsidRPr="00CB3D9F">
              <w:rPr>
                <w:rFonts w:ascii="Arial" w:eastAsiaTheme="minorEastAsia" w:hAnsi="Arial" w:cs="Arial"/>
                <w:b/>
                <w:bCs/>
                <w:sz w:val="27"/>
                <w:szCs w:val="27"/>
                <w:lang w:val="en-GB"/>
              </w:rPr>
              <w:t>Time:</w:t>
            </w:r>
            <w:r w:rsidRPr="00CB3D9F">
              <w:rPr>
                <w:rFonts w:ascii="Arial" w:eastAsiaTheme="minorEastAsia" w:hAnsi="Arial" w:cs="Arial"/>
                <w:sz w:val="27"/>
                <w:szCs w:val="27"/>
                <w:lang w:val="en-GB"/>
              </w:rPr>
              <w:t xml:space="preserve"> 40 minutes </w:t>
            </w: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autoSpaceDE w:val="0"/>
              <w:autoSpaceDN w:val="0"/>
              <w:adjustRightInd w:val="0"/>
              <w:spacing w:after="0" w:line="240" w:lineRule="auto"/>
              <w:rPr>
                <w:rFonts w:ascii="Arial" w:eastAsiaTheme="minorEastAsia" w:hAnsi="Arial" w:cs="Arial"/>
                <w:lang w:val="en-GB"/>
              </w:rPr>
            </w:pPr>
            <w:r w:rsidRPr="00CB3D9F">
              <w:rPr>
                <w:rFonts w:ascii="Arial" w:eastAsiaTheme="minorEastAsia" w:hAnsi="Arial" w:cs="Arial"/>
                <w:lang w:val="en-GB"/>
              </w:rPr>
              <w:t xml:space="preserve">  </w:t>
            </w: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CB3D9F">
            <w:pPr>
              <w:widowControl w:val="0"/>
              <w:autoSpaceDE w:val="0"/>
              <w:autoSpaceDN w:val="0"/>
              <w:adjustRightInd w:val="0"/>
              <w:spacing w:after="0" w:line="240" w:lineRule="auto"/>
              <w:rPr>
                <w:rFonts w:ascii="Arial" w:eastAsiaTheme="minorEastAsia" w:hAnsi="Arial" w:cs="Arial"/>
                <w:sz w:val="27"/>
                <w:szCs w:val="27"/>
                <w:lang w:val="en-GB"/>
              </w:rPr>
            </w:pPr>
            <w:r w:rsidRPr="00CB3D9F">
              <w:rPr>
                <w:rFonts w:ascii="Arial" w:eastAsiaTheme="minorEastAsia" w:hAnsi="Arial" w:cs="Arial"/>
                <w:b/>
                <w:bCs/>
                <w:sz w:val="27"/>
                <w:szCs w:val="27"/>
                <w:lang w:val="en-GB"/>
              </w:rPr>
              <w:t>Total marks available:</w:t>
            </w:r>
            <w:r w:rsidRPr="00CB3D9F">
              <w:rPr>
                <w:rFonts w:ascii="Arial" w:eastAsiaTheme="minorEastAsia" w:hAnsi="Arial" w:cs="Arial"/>
                <w:sz w:val="27"/>
                <w:szCs w:val="27"/>
                <w:lang w:val="en-GB"/>
              </w:rPr>
              <w:t xml:space="preserve"> 36 </w:t>
            </w: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autoSpaceDE w:val="0"/>
              <w:autoSpaceDN w:val="0"/>
              <w:adjustRightInd w:val="0"/>
              <w:spacing w:after="0" w:line="240" w:lineRule="auto"/>
              <w:rPr>
                <w:rFonts w:ascii="Arial" w:eastAsiaTheme="minorEastAsia" w:hAnsi="Arial" w:cs="Arial"/>
                <w:lang w:val="en-GB"/>
              </w:rPr>
            </w:pPr>
            <w:r w:rsidRPr="00CB3D9F">
              <w:rPr>
                <w:rFonts w:ascii="Arial" w:eastAsiaTheme="minorEastAsia" w:hAnsi="Arial" w:cs="Arial"/>
                <w:lang w:val="en-GB"/>
              </w:rPr>
              <w:t xml:space="preserve">  </w:t>
            </w: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autoSpaceDE w:val="0"/>
              <w:autoSpaceDN w:val="0"/>
              <w:adjustRightInd w:val="0"/>
              <w:spacing w:after="0" w:line="240" w:lineRule="auto"/>
              <w:rPr>
                <w:rFonts w:ascii="Arial" w:eastAsiaTheme="minorEastAsia" w:hAnsi="Arial" w:cs="Arial"/>
                <w:sz w:val="27"/>
                <w:szCs w:val="27"/>
                <w:lang w:val="en-GB"/>
              </w:rPr>
            </w:pPr>
            <w:r w:rsidRPr="00CB3D9F">
              <w:rPr>
                <w:rFonts w:ascii="Arial" w:eastAsiaTheme="minorEastAsia" w:hAnsi="Arial" w:cs="Arial"/>
                <w:b/>
                <w:bCs/>
                <w:sz w:val="27"/>
                <w:szCs w:val="27"/>
                <w:lang w:val="en-GB"/>
              </w:rPr>
              <w:t>Total marks achieved:</w:t>
            </w:r>
            <w:r w:rsidRPr="00CB3D9F">
              <w:rPr>
                <w:rFonts w:ascii="Arial" w:eastAsiaTheme="minorEastAsia" w:hAnsi="Arial" w:cs="Arial"/>
                <w:sz w:val="27"/>
                <w:szCs w:val="27"/>
                <w:lang w:val="en-GB"/>
              </w:rPr>
              <w:t xml:space="preserve"> ______ </w:t>
            </w: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autoSpaceDE w:val="0"/>
              <w:autoSpaceDN w:val="0"/>
              <w:adjustRightInd w:val="0"/>
              <w:spacing w:after="0" w:line="240" w:lineRule="auto"/>
              <w:rPr>
                <w:rFonts w:ascii="Arial" w:eastAsiaTheme="minorEastAsia" w:hAnsi="Arial" w:cs="Arial"/>
                <w:lang w:val="en-GB"/>
              </w:rPr>
            </w:pPr>
            <w:r w:rsidRPr="00CB3D9F">
              <w:rPr>
                <w:rFonts w:ascii="Arial" w:eastAsiaTheme="minorEastAsia" w:hAnsi="Arial" w:cs="Arial"/>
                <w:lang w:val="en-GB"/>
              </w:rPr>
              <w:t xml:space="preserve">  </w:t>
            </w: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autoSpaceDE w:val="0"/>
              <w:autoSpaceDN w:val="0"/>
              <w:adjustRightInd w:val="0"/>
              <w:spacing w:after="0" w:line="240" w:lineRule="auto"/>
              <w:rPr>
                <w:rFonts w:ascii="Arial" w:eastAsiaTheme="minorEastAsia" w:hAnsi="Arial" w:cs="Arial"/>
                <w:lang w:val="en-GB"/>
              </w:rPr>
            </w:pPr>
            <w:r w:rsidRPr="00CB3D9F">
              <w:rPr>
                <w:rFonts w:ascii="Arial" w:eastAsiaTheme="minorEastAsia" w:hAnsi="Arial" w:cs="Arial"/>
                <w:lang w:val="en-GB"/>
              </w:rPr>
              <w:t xml:space="preserve">  </w:t>
            </w: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autoSpaceDE w:val="0"/>
              <w:autoSpaceDN w:val="0"/>
              <w:adjustRightInd w:val="0"/>
              <w:spacing w:after="0" w:line="240" w:lineRule="auto"/>
              <w:rPr>
                <w:rFonts w:ascii="Arial" w:eastAsiaTheme="minorEastAsia" w:hAnsi="Arial" w:cs="Arial"/>
                <w:lang w:val="en-GB"/>
              </w:rPr>
            </w:pPr>
            <w:r w:rsidRPr="00CB3D9F">
              <w:rPr>
                <w:rFonts w:ascii="Arial" w:eastAsiaTheme="minorEastAsia" w:hAnsi="Arial" w:cs="Arial"/>
                <w:lang w:val="en-GB"/>
              </w:rPr>
              <w:t xml:space="preserve">  </w:t>
            </w: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autoSpaceDE w:val="0"/>
              <w:autoSpaceDN w:val="0"/>
              <w:adjustRightInd w:val="0"/>
              <w:spacing w:after="0" w:line="240" w:lineRule="auto"/>
              <w:rPr>
                <w:rFonts w:ascii="Arial" w:eastAsiaTheme="minorEastAsia" w:hAnsi="Arial" w:cs="Arial"/>
                <w:lang w:val="en-GB"/>
              </w:rPr>
            </w:pPr>
            <w:r w:rsidRPr="00CB3D9F">
              <w:rPr>
                <w:rFonts w:ascii="Arial" w:eastAsiaTheme="minorEastAsia" w:hAnsi="Arial" w:cs="Arial"/>
                <w:lang w:val="en-GB"/>
              </w:rPr>
              <w:t xml:space="preserve">  </w:t>
            </w: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autoSpaceDE w:val="0"/>
              <w:autoSpaceDN w:val="0"/>
              <w:adjustRightInd w:val="0"/>
              <w:spacing w:after="0" w:line="240" w:lineRule="auto"/>
              <w:rPr>
                <w:rFonts w:ascii="Arial" w:eastAsiaTheme="minorEastAsia" w:hAnsi="Arial" w:cs="Arial"/>
                <w:lang w:val="en-GB"/>
              </w:rPr>
            </w:pPr>
            <w:r w:rsidRPr="00CB3D9F">
              <w:rPr>
                <w:rFonts w:ascii="Arial" w:eastAsiaTheme="minorEastAsia" w:hAnsi="Arial" w:cs="Arial"/>
                <w:lang w:val="en-GB"/>
              </w:rPr>
              <w:t xml:space="preserve">  </w:t>
            </w: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autoSpaceDE w:val="0"/>
              <w:autoSpaceDN w:val="0"/>
              <w:adjustRightInd w:val="0"/>
              <w:spacing w:after="0" w:line="240" w:lineRule="auto"/>
              <w:rPr>
                <w:rFonts w:ascii="Arial" w:eastAsiaTheme="minorEastAsia" w:hAnsi="Arial" w:cs="Arial"/>
                <w:lang w:val="en-GB"/>
              </w:rPr>
            </w:pPr>
            <w:r w:rsidRPr="00CB3D9F">
              <w:rPr>
                <w:rFonts w:ascii="Arial" w:eastAsiaTheme="minorEastAsia" w:hAnsi="Arial" w:cs="Arial"/>
                <w:lang w:val="en-GB"/>
              </w:rPr>
              <w:t xml:space="preserve">  </w:t>
            </w: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autoSpaceDE w:val="0"/>
              <w:autoSpaceDN w:val="0"/>
              <w:adjustRightInd w:val="0"/>
              <w:spacing w:after="0" w:line="240" w:lineRule="auto"/>
              <w:rPr>
                <w:rFonts w:ascii="Arial" w:eastAsiaTheme="minorEastAsia" w:hAnsi="Arial" w:cs="Arial"/>
                <w:lang w:val="en-GB"/>
              </w:rPr>
            </w:pPr>
            <w:r w:rsidRPr="00CB3D9F">
              <w:rPr>
                <w:rFonts w:ascii="Arial" w:eastAsiaTheme="minorEastAsia" w:hAnsi="Arial" w:cs="Arial"/>
                <w:lang w:val="en-GB"/>
              </w:rPr>
              <w:t xml:space="preserve">  </w:t>
            </w: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autoSpaceDE w:val="0"/>
              <w:autoSpaceDN w:val="0"/>
              <w:adjustRightInd w:val="0"/>
              <w:spacing w:after="0" w:line="240" w:lineRule="auto"/>
              <w:rPr>
                <w:rFonts w:ascii="Arial" w:eastAsiaTheme="minorEastAsia" w:hAnsi="Arial" w:cs="Arial"/>
                <w:lang w:val="en-GB"/>
              </w:rPr>
            </w:pPr>
            <w:r w:rsidRPr="00CB3D9F">
              <w:rPr>
                <w:rFonts w:ascii="Arial" w:eastAsiaTheme="minorEastAsia" w:hAnsi="Arial" w:cs="Arial"/>
                <w:lang w:val="en-GB"/>
              </w:rPr>
              <w:t xml:space="preserve">  </w:t>
            </w: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autoSpaceDE w:val="0"/>
              <w:autoSpaceDN w:val="0"/>
              <w:adjustRightInd w:val="0"/>
              <w:spacing w:after="0" w:line="240" w:lineRule="auto"/>
              <w:rPr>
                <w:rFonts w:ascii="Arial" w:eastAsiaTheme="minorEastAsia" w:hAnsi="Arial" w:cs="Arial"/>
                <w:lang w:val="en-GB"/>
              </w:rPr>
            </w:pPr>
            <w:r w:rsidRPr="00CB3D9F">
              <w:rPr>
                <w:rFonts w:ascii="Arial" w:eastAsiaTheme="minorEastAsia" w:hAnsi="Arial" w:cs="Arial"/>
                <w:lang w:val="en-GB"/>
              </w:rPr>
              <w:t xml:space="preserve">  </w:t>
            </w: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autoSpaceDE w:val="0"/>
              <w:autoSpaceDN w:val="0"/>
              <w:adjustRightInd w:val="0"/>
              <w:spacing w:after="0" w:line="240" w:lineRule="auto"/>
              <w:rPr>
                <w:rFonts w:ascii="Arial" w:eastAsiaTheme="minorEastAsia" w:hAnsi="Arial" w:cs="Arial"/>
                <w:lang w:val="en-GB"/>
              </w:rPr>
            </w:pPr>
            <w:r w:rsidRPr="00CB3D9F">
              <w:rPr>
                <w:rFonts w:ascii="Arial" w:eastAsiaTheme="minorEastAsia" w:hAnsi="Arial" w:cs="Arial"/>
                <w:lang w:val="en-GB"/>
              </w:rPr>
              <w:t xml:space="preserve">  </w:t>
            </w: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autoSpaceDE w:val="0"/>
              <w:autoSpaceDN w:val="0"/>
              <w:adjustRightInd w:val="0"/>
              <w:spacing w:after="0" w:line="240" w:lineRule="auto"/>
              <w:rPr>
                <w:rFonts w:ascii="Arial" w:eastAsiaTheme="minorEastAsia" w:hAnsi="Arial" w:cs="Arial"/>
                <w:lang w:val="en-GB"/>
              </w:rPr>
            </w:pPr>
            <w:r w:rsidRPr="00CB3D9F">
              <w:rPr>
                <w:rFonts w:ascii="Arial" w:eastAsiaTheme="minorEastAsia" w:hAnsi="Arial" w:cs="Arial"/>
                <w:lang w:val="en-GB"/>
              </w:rPr>
              <w:t xml:space="preserve">  </w:t>
            </w: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autoSpaceDE w:val="0"/>
              <w:autoSpaceDN w:val="0"/>
              <w:adjustRightInd w:val="0"/>
              <w:spacing w:after="0" w:line="240" w:lineRule="auto"/>
              <w:rPr>
                <w:rFonts w:ascii="Arial" w:eastAsiaTheme="minorEastAsia" w:hAnsi="Arial" w:cs="Arial"/>
                <w:lang w:val="en-GB"/>
              </w:rPr>
            </w:pPr>
            <w:r w:rsidRPr="00CB3D9F">
              <w:rPr>
                <w:rFonts w:ascii="Arial" w:eastAsiaTheme="minorEastAsia" w:hAnsi="Arial" w:cs="Arial"/>
                <w:lang w:val="en-GB"/>
              </w:rPr>
              <w:t xml:space="preserve">  </w:t>
            </w: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autoSpaceDE w:val="0"/>
              <w:autoSpaceDN w:val="0"/>
              <w:adjustRightInd w:val="0"/>
              <w:spacing w:after="0" w:line="240" w:lineRule="auto"/>
              <w:rPr>
                <w:rFonts w:ascii="Arial" w:eastAsiaTheme="minorEastAsia" w:hAnsi="Arial" w:cs="Arial"/>
                <w:lang w:val="en-GB"/>
              </w:rPr>
            </w:pPr>
            <w:r w:rsidRPr="00CB3D9F">
              <w:rPr>
                <w:rFonts w:ascii="Arial" w:eastAsiaTheme="minorEastAsia" w:hAnsi="Arial" w:cs="Arial"/>
                <w:lang w:val="en-GB"/>
              </w:rPr>
              <w:t xml:space="preserve">  </w:t>
            </w: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autoSpaceDE w:val="0"/>
              <w:autoSpaceDN w:val="0"/>
              <w:adjustRightInd w:val="0"/>
              <w:spacing w:after="0" w:line="240" w:lineRule="auto"/>
              <w:rPr>
                <w:rFonts w:ascii="Arial" w:eastAsiaTheme="minorEastAsia" w:hAnsi="Arial" w:cs="Arial"/>
                <w:lang w:val="en-GB"/>
              </w:rPr>
            </w:pPr>
            <w:r w:rsidRPr="00CB3D9F">
              <w:rPr>
                <w:rFonts w:ascii="Arial" w:eastAsiaTheme="minorEastAsia" w:hAnsi="Arial" w:cs="Arial"/>
                <w:lang w:val="en-GB"/>
              </w:rPr>
              <w:t xml:space="preserve">  </w:t>
            </w: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autoSpaceDE w:val="0"/>
              <w:autoSpaceDN w:val="0"/>
              <w:adjustRightInd w:val="0"/>
              <w:spacing w:after="0" w:line="240" w:lineRule="auto"/>
              <w:rPr>
                <w:rFonts w:ascii="Arial" w:eastAsiaTheme="minorEastAsia" w:hAnsi="Arial" w:cs="Arial"/>
                <w:lang w:val="en-GB"/>
              </w:rPr>
            </w:pPr>
            <w:r w:rsidRPr="00CB3D9F">
              <w:rPr>
                <w:rFonts w:ascii="Arial" w:eastAsiaTheme="minorEastAsia" w:hAnsi="Arial" w:cs="Arial"/>
                <w:lang w:val="en-GB"/>
              </w:rPr>
              <w:t xml:space="preserve">  </w:t>
            </w: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autoSpaceDE w:val="0"/>
              <w:autoSpaceDN w:val="0"/>
              <w:adjustRightInd w:val="0"/>
              <w:spacing w:after="0" w:line="240" w:lineRule="auto"/>
              <w:rPr>
                <w:rFonts w:ascii="Arial" w:eastAsiaTheme="minorEastAsia" w:hAnsi="Arial" w:cs="Arial"/>
                <w:lang w:val="en-GB"/>
              </w:rPr>
            </w:pPr>
            <w:r w:rsidRPr="00CB3D9F">
              <w:rPr>
                <w:rFonts w:ascii="Arial" w:eastAsiaTheme="minorEastAsia" w:hAnsi="Arial" w:cs="Arial"/>
                <w:lang w:val="en-GB"/>
              </w:rPr>
              <w:t xml:space="preserve">  </w:t>
            </w: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autoSpaceDE w:val="0"/>
              <w:autoSpaceDN w:val="0"/>
              <w:adjustRightInd w:val="0"/>
              <w:spacing w:after="0" w:line="240" w:lineRule="auto"/>
              <w:rPr>
                <w:rFonts w:ascii="Arial" w:eastAsiaTheme="minorEastAsia" w:hAnsi="Arial" w:cs="Arial"/>
                <w:lang w:val="en-GB"/>
              </w:rPr>
            </w:pPr>
            <w:r w:rsidRPr="00CB3D9F">
              <w:rPr>
                <w:rFonts w:ascii="Arial" w:eastAsiaTheme="minorEastAsia" w:hAnsi="Arial" w:cs="Arial"/>
                <w:lang w:val="en-GB"/>
              </w:rPr>
              <w:t xml:space="preserve">  </w:t>
            </w: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autoSpaceDE w:val="0"/>
              <w:autoSpaceDN w:val="0"/>
              <w:adjustRightInd w:val="0"/>
              <w:spacing w:after="0" w:line="240" w:lineRule="auto"/>
              <w:rPr>
                <w:rFonts w:ascii="Arial" w:eastAsiaTheme="minorEastAsia" w:hAnsi="Arial" w:cs="Arial"/>
                <w:lang w:val="en-GB"/>
              </w:rPr>
            </w:pPr>
            <w:r w:rsidRPr="00CB3D9F">
              <w:rPr>
                <w:rFonts w:ascii="Arial" w:eastAsiaTheme="minorEastAsia" w:hAnsi="Arial" w:cs="Arial"/>
                <w:lang w:val="en-GB"/>
              </w:rPr>
              <w:t xml:space="preserve">  </w:t>
            </w: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autoSpaceDE w:val="0"/>
              <w:autoSpaceDN w:val="0"/>
              <w:adjustRightInd w:val="0"/>
              <w:spacing w:after="0" w:line="240" w:lineRule="auto"/>
              <w:rPr>
                <w:rFonts w:ascii="Arial" w:eastAsiaTheme="minorEastAsia" w:hAnsi="Arial" w:cs="Arial"/>
                <w:lang w:val="en-GB"/>
              </w:rPr>
            </w:pPr>
            <w:r w:rsidRPr="00CB3D9F">
              <w:rPr>
                <w:rFonts w:ascii="Arial" w:eastAsiaTheme="minorEastAsia" w:hAnsi="Arial" w:cs="Arial"/>
                <w:lang w:val="en-GB"/>
              </w:rPr>
              <w:t xml:space="preserve">  </w:t>
            </w: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autoSpaceDE w:val="0"/>
              <w:autoSpaceDN w:val="0"/>
              <w:adjustRightInd w:val="0"/>
              <w:spacing w:after="0" w:line="240" w:lineRule="auto"/>
              <w:rPr>
                <w:rFonts w:ascii="Arial" w:eastAsiaTheme="minorEastAsia" w:hAnsi="Arial" w:cs="Arial"/>
                <w:lang w:val="en-GB"/>
              </w:rPr>
            </w:pPr>
            <w:r w:rsidRPr="00CB3D9F">
              <w:rPr>
                <w:rFonts w:ascii="Arial" w:eastAsiaTheme="minorEastAsia" w:hAnsi="Arial" w:cs="Arial"/>
                <w:lang w:val="en-GB"/>
              </w:rPr>
              <w:t xml:space="preserve">  </w:t>
            </w: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pBdr>
                <w:top w:val="single" w:sz="4" w:space="1" w:color="000000"/>
              </w:pBdr>
              <w:autoSpaceDE w:val="0"/>
              <w:autoSpaceDN w:val="0"/>
              <w:adjustRightInd w:val="0"/>
              <w:spacing w:after="0" w:line="240" w:lineRule="auto"/>
              <w:rPr>
                <w:rFonts w:ascii="Arial" w:eastAsiaTheme="minorEastAsia" w:hAnsi="Arial" w:cs="Arial"/>
                <w:lang w:val="en-GB"/>
              </w:rPr>
            </w:pPr>
            <w:r w:rsidRPr="00CB3D9F">
              <w:rPr>
                <w:rFonts w:ascii="Arial" w:eastAsiaTheme="minorEastAsia" w:hAnsi="Arial" w:cs="Arial"/>
                <w:lang w:val="en-GB"/>
              </w:rPr>
              <w:t xml:space="preserve">  </w:t>
            </w: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autoSpaceDE w:val="0"/>
              <w:autoSpaceDN w:val="0"/>
              <w:adjustRightInd w:val="0"/>
              <w:spacing w:after="0" w:line="240" w:lineRule="auto"/>
              <w:rPr>
                <w:rFonts w:ascii="Arial" w:eastAsiaTheme="minorEastAsia" w:hAnsi="Arial" w:cs="Arial"/>
                <w:sz w:val="24"/>
                <w:szCs w:val="24"/>
                <w:lang w:val="en-GB"/>
              </w:rPr>
            </w:pP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autoSpaceDE w:val="0"/>
              <w:autoSpaceDN w:val="0"/>
              <w:adjustRightInd w:val="0"/>
              <w:spacing w:after="0" w:line="240" w:lineRule="auto"/>
              <w:rPr>
                <w:rFonts w:ascii="Arial" w:eastAsiaTheme="minorEastAsia" w:hAnsi="Arial" w:cs="Arial"/>
                <w:sz w:val="24"/>
                <w:szCs w:val="24"/>
                <w:lang w:val="en-GB"/>
              </w:rPr>
            </w:pP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autoSpaceDE w:val="0"/>
              <w:autoSpaceDN w:val="0"/>
              <w:adjustRightInd w:val="0"/>
              <w:spacing w:after="0" w:line="240" w:lineRule="auto"/>
              <w:rPr>
                <w:rFonts w:ascii="Arial" w:eastAsiaTheme="minorEastAsia" w:hAnsi="Arial" w:cs="Arial"/>
                <w:sz w:val="24"/>
                <w:szCs w:val="24"/>
                <w:lang w:val="en-GB"/>
              </w:rPr>
            </w:pP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autoSpaceDE w:val="0"/>
              <w:autoSpaceDN w:val="0"/>
              <w:adjustRightInd w:val="0"/>
              <w:spacing w:after="0" w:line="240" w:lineRule="auto"/>
              <w:rPr>
                <w:rFonts w:ascii="Arial" w:eastAsiaTheme="minorEastAsia" w:hAnsi="Arial" w:cs="Arial"/>
                <w:sz w:val="24"/>
                <w:szCs w:val="24"/>
                <w:lang w:val="en-GB"/>
              </w:rPr>
            </w:pPr>
          </w:p>
        </w:tc>
      </w:tr>
      <w:tr w:rsidR="00CB3D9F" w:rsidRPr="00CB3D9F" w:rsidTr="00AC6B80">
        <w:trPr>
          <w:jc w:val="center"/>
        </w:trPr>
        <w:tc>
          <w:tcPr>
            <w:tcW w:w="9216" w:type="dxa"/>
            <w:tcBorders>
              <w:top w:val="nil"/>
              <w:left w:val="nil"/>
              <w:bottom w:val="nil"/>
              <w:right w:val="nil"/>
            </w:tcBorders>
            <w:vAlign w:val="center"/>
          </w:tcPr>
          <w:p w:rsidR="00CB3D9F" w:rsidRPr="00CB3D9F" w:rsidRDefault="00CB3D9F" w:rsidP="00AC6B80">
            <w:pPr>
              <w:widowControl w:val="0"/>
              <w:pBdr>
                <w:bottom w:val="single" w:sz="4" w:space="1" w:color="000000"/>
              </w:pBdr>
              <w:autoSpaceDE w:val="0"/>
              <w:autoSpaceDN w:val="0"/>
              <w:adjustRightInd w:val="0"/>
              <w:spacing w:after="0" w:line="240" w:lineRule="auto"/>
              <w:rPr>
                <w:rFonts w:ascii="Arial" w:eastAsiaTheme="minorEastAsia" w:hAnsi="Arial" w:cs="Arial"/>
                <w:sz w:val="24"/>
                <w:szCs w:val="24"/>
                <w:lang w:val="en-GB"/>
              </w:rPr>
            </w:pPr>
            <w:r w:rsidRPr="00CB3D9F">
              <w:rPr>
                <w:rFonts w:ascii="Arial" w:eastAsiaTheme="minorEastAsia" w:hAnsi="Arial" w:cs="Arial"/>
                <w:sz w:val="24"/>
                <w:szCs w:val="24"/>
                <w:lang w:val="en-GB"/>
              </w:rPr>
              <w:t xml:space="preserve">  </w:t>
            </w:r>
          </w:p>
        </w:tc>
      </w:tr>
    </w:tbl>
    <w:p w:rsidR="00CB3D9F" w:rsidRPr="00CB3D9F" w:rsidRDefault="00CB3D9F" w:rsidP="00CB3D9F">
      <w:pPr>
        <w:widowControl w:val="0"/>
        <w:autoSpaceDE w:val="0"/>
        <w:autoSpaceDN w:val="0"/>
        <w:adjustRightInd w:val="0"/>
        <w:spacing w:after="0" w:line="240" w:lineRule="auto"/>
        <w:rPr>
          <w:rFonts w:ascii="Arial" w:hAnsi="Arial" w:cs="Arial"/>
          <w:sz w:val="24"/>
          <w:szCs w:val="24"/>
          <w:lang w:val="en-GB"/>
        </w:rPr>
      </w:pPr>
      <w:r w:rsidRPr="00CB3D9F">
        <w:rPr>
          <w:rFonts w:ascii="Arial" w:hAnsi="Arial" w:cs="Arial"/>
          <w:sz w:val="24"/>
          <w:szCs w:val="24"/>
          <w:lang w:val="en-GB"/>
        </w:rPr>
        <w:t xml:space="preserve"> </w:t>
      </w:r>
    </w:p>
    <w:p w:rsidR="00000000" w:rsidRPr="00CB3D9F" w:rsidRDefault="00CB3D9F" w:rsidP="00CB3D9F">
      <w:pPr>
        <w:widowControl w:val="0"/>
        <w:autoSpaceDE w:val="0"/>
        <w:autoSpaceDN w:val="0"/>
        <w:adjustRightInd w:val="0"/>
        <w:spacing w:after="0" w:line="240" w:lineRule="auto"/>
        <w:rPr>
          <w:rFonts w:ascii="Arial" w:hAnsi="Arial" w:cs="Arial"/>
          <w:b/>
          <w:bCs/>
          <w:sz w:val="26"/>
          <w:szCs w:val="26"/>
          <w:lang w:val="en-GB"/>
        </w:rPr>
      </w:pPr>
      <w:r w:rsidRPr="00CB3D9F">
        <w:rPr>
          <w:rFonts w:ascii="Arial" w:hAnsi="Arial" w:cs="Arial"/>
          <w:sz w:val="24"/>
          <w:szCs w:val="24"/>
          <w:lang w:val="en-GB"/>
        </w:rPr>
        <w:br w:type="page"/>
      </w:r>
      <w:r w:rsidRPr="00CB3D9F">
        <w:rPr>
          <w:rFonts w:ascii="Arial" w:hAnsi="Arial" w:cs="Arial"/>
          <w:b/>
          <w:bCs/>
          <w:sz w:val="26"/>
          <w:szCs w:val="26"/>
          <w:u w:val="single"/>
          <w:lang w:val="en-GB"/>
        </w:rPr>
        <w:lastRenderedPageBreak/>
        <w:t>Questions</w:t>
      </w:r>
    </w:p>
    <w:p w:rsidR="00000000" w:rsidRPr="00CB3D9F" w:rsidRDefault="00CB3D9F">
      <w:pPr>
        <w:widowControl w:val="0"/>
        <w:autoSpaceDE w:val="0"/>
        <w:autoSpaceDN w:val="0"/>
        <w:adjustRightInd w:val="0"/>
        <w:spacing w:after="0" w:line="240" w:lineRule="auto"/>
        <w:rPr>
          <w:rFonts w:ascii="Arial" w:hAnsi="Arial" w:cs="Arial"/>
          <w:lang w:val="en-GB"/>
        </w:rPr>
      </w:pPr>
      <w:r w:rsidRPr="00CB3D9F">
        <w:rPr>
          <w:rFonts w:ascii="Arial" w:hAnsi="Arial" w:cs="Arial"/>
          <w:lang w:val="en-GB"/>
        </w:rPr>
        <w:br/>
      </w:r>
      <w:r w:rsidRPr="00CB3D9F">
        <w:rPr>
          <w:rFonts w:ascii="Arial" w:hAnsi="Arial" w:cs="Arial"/>
          <w:b/>
          <w:bCs/>
          <w:lang w:val="en-GB"/>
        </w:rPr>
        <w:t>Q1.</w:t>
      </w:r>
      <w:r w:rsidRPr="00CB3D9F">
        <w:rPr>
          <w:rFonts w:ascii="Arial" w:hAnsi="Arial" w:cs="Arial"/>
          <w:b/>
          <w:bCs/>
          <w:lang w:val="en-GB"/>
        </w:rPr>
        <w:br/>
      </w: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xml:space="preserve">(a) </w:t>
      </w:r>
      <w:r w:rsidRPr="00CB3D9F">
        <w:rPr>
          <w:rFonts w:ascii="Arial" w:hAnsi="Arial" w:cs="Arial"/>
          <w:lang w:val="en-GB"/>
        </w:rPr>
        <w:t> </w:t>
      </w:r>
      <w:r w:rsidRPr="00CB3D9F">
        <w:rPr>
          <w:rFonts w:ascii="Arial" w:hAnsi="Arial" w:cs="Arial"/>
          <w:lang w:val="en-GB"/>
        </w:rPr>
        <w:t>In the space below, draw a sketch of a rectangle.</w:t>
      </w:r>
    </w:p>
    <w:p w:rsidR="00000000" w:rsidRPr="00CB3D9F" w:rsidRDefault="00CB3D9F">
      <w:pPr>
        <w:widowControl w:val="0"/>
        <w:autoSpaceDE w:val="0"/>
        <w:autoSpaceDN w:val="0"/>
        <w:adjustRightInd w:val="0"/>
        <w:spacing w:after="0" w:line="240" w:lineRule="auto"/>
        <w:jc w:val="right"/>
        <w:rPr>
          <w:rFonts w:ascii="Arial" w:hAnsi="Arial" w:cs="Arial"/>
          <w:lang w:val="en-GB"/>
        </w:rPr>
      </w:pP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b/>
          <w:bCs/>
          <w:color w:val="A8AAAD"/>
          <w:lang w:val="en-GB"/>
        </w:rPr>
        <w:t>(1)</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(b)</w:t>
      </w:r>
    </w:p>
    <w:p w:rsidR="00000000" w:rsidRPr="00CB3D9F" w:rsidRDefault="00E47932">
      <w:pPr>
        <w:widowControl w:val="0"/>
        <w:autoSpaceDE w:val="0"/>
        <w:autoSpaceDN w:val="0"/>
        <w:adjustRightInd w:val="0"/>
        <w:spacing w:before="120" w:after="120" w:line="240" w:lineRule="auto"/>
        <w:jc w:val="center"/>
        <w:rPr>
          <w:rFonts w:ascii="Arial" w:hAnsi="Arial" w:cs="Arial"/>
          <w:lang w:val="en-GB"/>
        </w:rPr>
      </w:pPr>
      <w:r w:rsidRPr="00CB3D9F">
        <w:rPr>
          <w:rFonts w:ascii="Arial" w:hAnsi="Arial" w:cs="Arial"/>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9.5pt;height:137.25pt">
            <v:imagedata r:id="rId6" o:title=""/>
          </v:shape>
        </w:pic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Write down the mathematical name for the straight line inside this circle.</w:t>
      </w:r>
    </w:p>
    <w:p w:rsidR="00000000" w:rsidRPr="00CB3D9F" w:rsidRDefault="00CB3D9F">
      <w:pPr>
        <w:widowControl w:val="0"/>
        <w:autoSpaceDE w:val="0"/>
        <w:autoSpaceDN w:val="0"/>
        <w:adjustRightInd w:val="0"/>
        <w:spacing w:before="120" w:after="120" w:line="240" w:lineRule="auto"/>
        <w:jc w:val="right"/>
        <w:rPr>
          <w:rFonts w:ascii="Arial" w:hAnsi="Arial" w:cs="Arial"/>
          <w:lang w:val="en-GB"/>
        </w:rPr>
      </w:pPr>
      <w:r w:rsidRPr="00CB3D9F">
        <w:rPr>
          <w:rFonts w:ascii="Arial" w:hAnsi="Arial" w:cs="Arial"/>
          <w:lang w:val="en-GB"/>
        </w:rPr>
        <w:br/>
      </w:r>
      <w:r w:rsidRPr="00CB3D9F">
        <w:rPr>
          <w:rFonts w:ascii="Arial" w:hAnsi="Arial" w:cs="Arial"/>
          <w:lang w:val="en-GB"/>
        </w:rPr>
        <w:br/>
      </w:r>
      <w:r w:rsidRPr="00CB3D9F">
        <w:rPr>
          <w:rFonts w:ascii="Arial" w:hAnsi="Arial" w:cs="Arial"/>
          <w:lang w:val="en-GB"/>
        </w:rPr>
        <w:br/>
        <w:t>...........................................................</w:t>
      </w:r>
    </w:p>
    <w:p w:rsidR="00000000" w:rsidRPr="00CB3D9F" w:rsidRDefault="00CB3D9F">
      <w:pPr>
        <w:widowControl w:val="0"/>
        <w:autoSpaceDE w:val="0"/>
        <w:autoSpaceDN w:val="0"/>
        <w:adjustRightInd w:val="0"/>
        <w:spacing w:after="0" w:line="240" w:lineRule="auto"/>
        <w:jc w:val="right"/>
        <w:rPr>
          <w:rFonts w:ascii="Arial" w:hAnsi="Arial" w:cs="Arial"/>
          <w:lang w:val="en-GB"/>
        </w:rPr>
      </w:pPr>
      <w:r w:rsidRPr="00CB3D9F">
        <w:rPr>
          <w:rFonts w:ascii="Arial" w:hAnsi="Arial" w:cs="Arial"/>
          <w:b/>
          <w:bCs/>
          <w:color w:val="A8AAAD"/>
          <w:lang w:val="en-GB"/>
        </w:rPr>
        <w:t>(1)</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xml:space="preserve">(c) </w:t>
      </w:r>
      <w:r w:rsidRPr="00CB3D9F">
        <w:rPr>
          <w:rFonts w:ascii="Arial" w:hAnsi="Arial" w:cs="Arial"/>
          <w:lang w:val="en-GB"/>
        </w:rPr>
        <w:t> </w:t>
      </w:r>
      <w:r w:rsidRPr="00CB3D9F">
        <w:rPr>
          <w:rFonts w:ascii="Arial" w:hAnsi="Arial" w:cs="Arial"/>
          <w:lang w:val="en-GB"/>
        </w:rPr>
        <w:t>Here is a solid shape.</w:t>
      </w:r>
    </w:p>
    <w:p w:rsidR="00000000" w:rsidRPr="00CB3D9F" w:rsidRDefault="00E47932">
      <w:pPr>
        <w:widowControl w:val="0"/>
        <w:autoSpaceDE w:val="0"/>
        <w:autoSpaceDN w:val="0"/>
        <w:adjustRightInd w:val="0"/>
        <w:spacing w:before="120" w:after="120" w:line="240" w:lineRule="auto"/>
        <w:jc w:val="center"/>
        <w:rPr>
          <w:rFonts w:ascii="Arial" w:hAnsi="Arial" w:cs="Arial"/>
          <w:lang w:val="en-GB"/>
        </w:rPr>
      </w:pPr>
      <w:r w:rsidRPr="00CB3D9F">
        <w:rPr>
          <w:rFonts w:ascii="Arial" w:hAnsi="Arial" w:cs="Arial"/>
          <w:lang w:val="en-GB"/>
        </w:rPr>
        <w:pict>
          <v:shape id="_x0000_i1026" type="#_x0000_t75" style="width:87pt;height:83.25pt">
            <v:imagedata r:id="rId7" o:title=""/>
          </v:shape>
        </w:pict>
      </w:r>
    </w:p>
    <w:p w:rsidR="00000000" w:rsidRPr="00CB3D9F" w:rsidRDefault="00CB3D9F">
      <w:pPr>
        <w:widowControl w:val="0"/>
        <w:autoSpaceDE w:val="0"/>
        <w:autoSpaceDN w:val="0"/>
        <w:adjustRightInd w:val="0"/>
        <w:spacing w:after="0" w:line="240" w:lineRule="auto"/>
        <w:ind w:left="320"/>
        <w:rPr>
          <w:rFonts w:ascii="Arial" w:hAnsi="Arial" w:cs="Arial"/>
          <w:lang w:val="en-GB"/>
        </w:rPr>
      </w:pPr>
      <w:r w:rsidRPr="00CB3D9F">
        <w:rPr>
          <w:rFonts w:ascii="Arial" w:hAnsi="Arial" w:cs="Arial"/>
          <w:lang w:val="en-GB"/>
        </w:rPr>
        <w:t>Write do</w:t>
      </w:r>
      <w:r w:rsidRPr="00CB3D9F">
        <w:rPr>
          <w:rFonts w:ascii="Arial" w:hAnsi="Arial" w:cs="Arial"/>
          <w:lang w:val="en-GB"/>
        </w:rPr>
        <w:t>wn the mathematical name for this solid shape.</w:t>
      </w:r>
    </w:p>
    <w:p w:rsidR="00000000" w:rsidRPr="00CB3D9F" w:rsidRDefault="00CB3D9F">
      <w:pPr>
        <w:widowControl w:val="0"/>
        <w:autoSpaceDE w:val="0"/>
        <w:autoSpaceDN w:val="0"/>
        <w:adjustRightInd w:val="0"/>
        <w:spacing w:before="120" w:after="120" w:line="240" w:lineRule="auto"/>
        <w:jc w:val="right"/>
        <w:rPr>
          <w:rFonts w:ascii="Arial" w:hAnsi="Arial" w:cs="Arial"/>
          <w:lang w:val="en-GB"/>
        </w:rPr>
      </w:pPr>
      <w:r w:rsidRPr="00CB3D9F">
        <w:rPr>
          <w:rFonts w:ascii="Arial" w:hAnsi="Arial" w:cs="Arial"/>
          <w:lang w:val="en-GB"/>
        </w:rPr>
        <w:br/>
        <w:t>...........................................................</w:t>
      </w:r>
    </w:p>
    <w:p w:rsidR="00000000" w:rsidRPr="00CB3D9F" w:rsidRDefault="00CB3D9F" w:rsidP="00CB3D9F">
      <w:pPr>
        <w:widowControl w:val="0"/>
        <w:autoSpaceDE w:val="0"/>
        <w:autoSpaceDN w:val="0"/>
        <w:adjustRightInd w:val="0"/>
        <w:spacing w:after="0" w:line="360" w:lineRule="auto"/>
        <w:jc w:val="right"/>
        <w:rPr>
          <w:rFonts w:ascii="Arial" w:hAnsi="Arial" w:cs="Arial"/>
          <w:lang w:val="en-GB"/>
        </w:rPr>
      </w:pPr>
      <w:r w:rsidRPr="00CB3D9F">
        <w:rPr>
          <w:rFonts w:ascii="Arial" w:hAnsi="Arial" w:cs="Arial"/>
          <w:b/>
          <w:bCs/>
          <w:color w:val="A8AAAD"/>
          <w:lang w:val="en-GB"/>
        </w:rPr>
        <w:t>(1)</w:t>
      </w:r>
    </w:p>
    <w:p w:rsidR="00000000" w:rsidRPr="00CB3D9F" w:rsidRDefault="00CB3D9F">
      <w:pPr>
        <w:widowControl w:val="0"/>
        <w:autoSpaceDE w:val="0"/>
        <w:autoSpaceDN w:val="0"/>
        <w:adjustRightInd w:val="0"/>
        <w:spacing w:after="0" w:line="240" w:lineRule="auto"/>
        <w:jc w:val="right"/>
        <w:rPr>
          <w:rFonts w:ascii="Arial" w:hAnsi="Arial" w:cs="Arial"/>
          <w:lang w:val="en-GB"/>
        </w:rPr>
      </w:pPr>
      <w:r w:rsidRPr="00CB3D9F">
        <w:rPr>
          <w:rFonts w:ascii="Arial" w:hAnsi="Arial" w:cs="Arial"/>
          <w:b/>
          <w:bCs/>
          <w:lang w:val="en-GB"/>
        </w:rPr>
        <w:t>(Total for question = 3 marks)</w:t>
      </w:r>
    </w:p>
    <w:p w:rsidR="00000000" w:rsidRPr="00CB3D9F" w:rsidRDefault="00CB3D9F">
      <w:pPr>
        <w:widowControl w:val="0"/>
        <w:autoSpaceDE w:val="0"/>
        <w:autoSpaceDN w:val="0"/>
        <w:adjustRightInd w:val="0"/>
        <w:spacing w:after="0" w:line="240" w:lineRule="auto"/>
        <w:rPr>
          <w:rFonts w:ascii="Arial" w:hAnsi="Arial" w:cs="Arial"/>
          <w:lang w:val="en-GB"/>
        </w:rPr>
      </w:pPr>
      <w:r w:rsidRPr="00CB3D9F">
        <w:rPr>
          <w:rFonts w:ascii="Arial" w:hAnsi="Arial" w:cs="Arial"/>
          <w:lang w:val="en-GB"/>
        </w:rPr>
        <w:br w:type="page"/>
      </w:r>
      <w:r w:rsidRPr="00CB3D9F">
        <w:rPr>
          <w:rFonts w:ascii="Arial" w:hAnsi="Arial" w:cs="Arial"/>
          <w:b/>
          <w:bCs/>
          <w:lang w:val="en-GB"/>
        </w:rPr>
        <w:lastRenderedPageBreak/>
        <w:t>Q2.</w:t>
      </w:r>
      <w:r w:rsidRPr="00CB3D9F">
        <w:rPr>
          <w:rFonts w:ascii="Arial" w:hAnsi="Arial" w:cs="Arial"/>
          <w:b/>
          <w:bCs/>
          <w:lang w:val="en-GB"/>
        </w:rPr>
        <w:br/>
      </w:r>
      <w:r w:rsidRPr="00CB3D9F">
        <w:rPr>
          <w:rFonts w:ascii="Arial" w:hAnsi="Arial" w:cs="Arial"/>
          <w:lang w:val="en-GB"/>
        </w:rPr>
        <w:t>A circle has a diameter of 140 cm.</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br/>
        <w:t>Work out the circumference of the circle.</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Give your answer correct to 3 significant figures.</w:t>
      </w:r>
    </w:p>
    <w:p w:rsidR="00000000" w:rsidRPr="00CB3D9F" w:rsidRDefault="00CB3D9F">
      <w:pPr>
        <w:widowControl w:val="0"/>
        <w:autoSpaceDE w:val="0"/>
        <w:autoSpaceDN w:val="0"/>
        <w:adjustRightInd w:val="0"/>
        <w:spacing w:before="120" w:after="120" w:line="240" w:lineRule="auto"/>
        <w:jc w:val="right"/>
        <w:rPr>
          <w:rFonts w:ascii="Arial" w:hAnsi="Arial" w:cs="Arial"/>
          <w:lang w:val="en-GB"/>
        </w:rPr>
      </w:pP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t>........................................................... cm</w:t>
      </w:r>
    </w:p>
    <w:p w:rsidR="00000000" w:rsidRPr="00CB3D9F" w:rsidRDefault="00CB3D9F">
      <w:pPr>
        <w:widowControl w:val="0"/>
        <w:autoSpaceDE w:val="0"/>
        <w:autoSpaceDN w:val="0"/>
        <w:adjustRightInd w:val="0"/>
        <w:spacing w:after="0" w:line="240" w:lineRule="auto"/>
        <w:jc w:val="right"/>
        <w:rPr>
          <w:rFonts w:ascii="Arial" w:hAnsi="Arial" w:cs="Arial"/>
          <w:lang w:val="en-GB"/>
        </w:rPr>
      </w:pPr>
      <w:r w:rsidRPr="00CB3D9F">
        <w:rPr>
          <w:rFonts w:ascii="Arial" w:hAnsi="Arial" w:cs="Arial"/>
          <w:b/>
          <w:bCs/>
          <w:lang w:val="en-GB"/>
        </w:rPr>
        <w:t>(Total for Question is 2 marks)</w:t>
      </w: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r w:rsidRPr="00CB3D9F">
        <w:rPr>
          <w:rFonts w:ascii="Arial" w:hAnsi="Arial" w:cs="Arial"/>
          <w:b/>
          <w:bCs/>
          <w:lang w:val="en-GB"/>
        </w:rPr>
        <w:br w:type="page"/>
      </w:r>
      <w:r w:rsidRPr="00CB3D9F">
        <w:rPr>
          <w:rFonts w:ascii="Arial" w:hAnsi="Arial" w:cs="Arial"/>
          <w:b/>
          <w:bCs/>
          <w:lang w:val="en-GB"/>
        </w:rPr>
        <w:lastRenderedPageBreak/>
        <w:t>Q3.</w:t>
      </w:r>
      <w:r w:rsidRPr="00CB3D9F">
        <w:rPr>
          <w:rFonts w:ascii="Arial" w:hAnsi="Arial" w:cs="Arial"/>
          <w:b/>
          <w:bCs/>
          <w:lang w:val="en-GB"/>
        </w:rPr>
        <w:br/>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Susan has a round cake.</w:t>
      </w:r>
      <w:r w:rsidRPr="00CB3D9F">
        <w:rPr>
          <w:rFonts w:ascii="Arial" w:hAnsi="Arial" w:cs="Arial"/>
          <w:lang w:val="en-GB"/>
        </w:rPr>
        <w:br/>
        <w:t xml:space="preserve"> The cake has a diameter of 20 cm.</w:t>
      </w:r>
    </w:p>
    <w:p w:rsidR="00000000" w:rsidRPr="00CB3D9F" w:rsidRDefault="00E47932">
      <w:pPr>
        <w:widowControl w:val="0"/>
        <w:autoSpaceDE w:val="0"/>
        <w:autoSpaceDN w:val="0"/>
        <w:adjustRightInd w:val="0"/>
        <w:spacing w:after="0" w:line="240" w:lineRule="auto"/>
        <w:jc w:val="center"/>
        <w:rPr>
          <w:rFonts w:ascii="Arial" w:hAnsi="Arial" w:cs="Arial"/>
          <w:lang w:val="en-GB"/>
        </w:rPr>
      </w:pPr>
      <w:r w:rsidRPr="00CB3D9F">
        <w:rPr>
          <w:rFonts w:ascii="Arial" w:hAnsi="Arial" w:cs="Arial"/>
          <w:lang w:val="en-GB"/>
        </w:rPr>
        <w:pict>
          <v:shape id="_x0000_i1027" type="#_x0000_t75" style="width:450pt;height:157.5pt">
            <v:imagedata r:id="rId8" o:title=""/>
          </v:shape>
        </w:pic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Susan wants to put a ribbon round the cake.</w:t>
      </w:r>
      <w:r w:rsidRPr="00CB3D9F">
        <w:rPr>
          <w:rFonts w:ascii="Arial" w:hAnsi="Arial" w:cs="Arial"/>
          <w:lang w:val="en-GB"/>
        </w:rPr>
        <w:br/>
        <w:t xml:space="preserve"> What is the least length of ribbon she can use?</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rsidP="00CB3D9F">
      <w:pPr>
        <w:widowControl w:val="0"/>
        <w:autoSpaceDE w:val="0"/>
        <w:autoSpaceDN w:val="0"/>
        <w:adjustRightInd w:val="0"/>
        <w:spacing w:after="0" w:line="240" w:lineRule="auto"/>
        <w:jc w:val="right"/>
        <w:rPr>
          <w:rFonts w:ascii="Arial" w:hAnsi="Arial" w:cs="Arial"/>
          <w:lang w:val="en-GB"/>
        </w:rPr>
      </w:pPr>
      <w:r w:rsidRPr="00CB3D9F">
        <w:rPr>
          <w:rFonts w:ascii="Arial" w:hAnsi="Arial" w:cs="Arial"/>
          <w:sz w:val="24"/>
          <w:szCs w:val="24"/>
          <w:lang w:val="en-GB"/>
        </w:rPr>
        <w:t>      </w:t>
      </w:r>
      <w:r w:rsidRPr="00CB3D9F">
        <w:rPr>
          <w:rFonts w:ascii="Arial" w:hAnsi="Arial" w:cs="Arial"/>
          <w:lang w:val="en-GB"/>
        </w:rPr>
        <w:t>..............................................................................................................................................</w:t>
      </w:r>
    </w:p>
    <w:p w:rsidR="00000000" w:rsidRPr="00CB3D9F" w:rsidRDefault="00CB3D9F">
      <w:pPr>
        <w:widowControl w:val="0"/>
        <w:autoSpaceDE w:val="0"/>
        <w:autoSpaceDN w:val="0"/>
        <w:adjustRightInd w:val="0"/>
        <w:spacing w:before="120" w:after="120" w:line="240" w:lineRule="auto"/>
        <w:jc w:val="right"/>
        <w:rPr>
          <w:rFonts w:ascii="Arial" w:hAnsi="Arial" w:cs="Arial"/>
          <w:lang w:val="en-GB"/>
        </w:rPr>
      </w:pPr>
      <w:r w:rsidRPr="00CB3D9F">
        <w:rPr>
          <w:rFonts w:ascii="Arial" w:hAnsi="Arial" w:cs="Arial"/>
          <w:b/>
          <w:bCs/>
          <w:lang w:val="en-GB"/>
        </w:rPr>
        <w:t>(Total for Question is 3 marks)</w:t>
      </w: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r w:rsidRPr="00CB3D9F">
        <w:rPr>
          <w:rFonts w:ascii="Arial" w:hAnsi="Arial" w:cs="Arial"/>
          <w:lang w:val="en-GB"/>
        </w:rPr>
        <w:br w:type="page"/>
      </w:r>
      <w:r w:rsidRPr="00CB3D9F">
        <w:rPr>
          <w:rFonts w:ascii="Arial" w:hAnsi="Arial" w:cs="Arial"/>
          <w:b/>
          <w:bCs/>
          <w:lang w:val="en-GB"/>
        </w:rPr>
        <w:lastRenderedPageBreak/>
        <w:t>Q4.</w:t>
      </w:r>
      <w:r w:rsidRPr="00CB3D9F">
        <w:rPr>
          <w:rFonts w:ascii="Arial" w:hAnsi="Arial" w:cs="Arial"/>
          <w:b/>
          <w:bCs/>
          <w:lang w:val="en-GB"/>
        </w:rPr>
        <w:br/>
      </w: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b/>
          <w:bCs/>
          <w:lang w:val="en-GB"/>
        </w:rPr>
        <w:t>*</w:t>
      </w:r>
      <w:r w:rsidRPr="00CB3D9F">
        <w:rPr>
          <w:rFonts w:ascii="Arial" w:hAnsi="Arial" w:cs="Arial"/>
          <w:lang w:val="en-GB"/>
        </w:rPr>
        <w:t xml:space="preserve"> </w:t>
      </w:r>
      <w:proofErr w:type="spellStart"/>
      <w:r w:rsidRPr="00CB3D9F">
        <w:rPr>
          <w:rFonts w:ascii="Arial" w:hAnsi="Arial" w:cs="Arial"/>
          <w:lang w:val="en-GB"/>
        </w:rPr>
        <w:t>Saphia</w:t>
      </w:r>
      <w:proofErr w:type="spellEnd"/>
      <w:r w:rsidRPr="00CB3D9F">
        <w:rPr>
          <w:rFonts w:ascii="Arial" w:hAnsi="Arial" w:cs="Arial"/>
          <w:lang w:val="en-GB"/>
        </w:rPr>
        <w:t xml:space="preserve"> is organising a conference. </w:t>
      </w:r>
      <w:r w:rsidRPr="00CB3D9F">
        <w:rPr>
          <w:rFonts w:ascii="Arial" w:hAnsi="Arial" w:cs="Arial"/>
          <w:lang w:val="en-GB"/>
        </w:rPr>
        <w:br/>
        <w:t xml:space="preserve">People at the conference will sit </w:t>
      </w:r>
      <w:r w:rsidRPr="00CB3D9F">
        <w:rPr>
          <w:rFonts w:ascii="Arial" w:hAnsi="Arial" w:cs="Arial"/>
          <w:lang w:val="en-GB"/>
        </w:rPr>
        <w:t>at circular tables.</w:t>
      </w:r>
    </w:p>
    <w:p w:rsidR="00000000" w:rsidRPr="00CB3D9F" w:rsidRDefault="00E47932">
      <w:pPr>
        <w:widowControl w:val="0"/>
        <w:autoSpaceDE w:val="0"/>
        <w:autoSpaceDN w:val="0"/>
        <w:adjustRightInd w:val="0"/>
        <w:spacing w:before="120" w:after="120" w:line="240" w:lineRule="auto"/>
        <w:jc w:val="center"/>
        <w:rPr>
          <w:rFonts w:ascii="Arial" w:hAnsi="Arial" w:cs="Arial"/>
          <w:lang w:val="en-GB"/>
        </w:rPr>
      </w:pPr>
      <w:r w:rsidRPr="00CB3D9F">
        <w:rPr>
          <w:rFonts w:ascii="Arial" w:hAnsi="Arial" w:cs="Arial"/>
          <w:lang w:val="en-GB"/>
        </w:rPr>
        <w:pict>
          <v:shape id="_x0000_i1028" type="#_x0000_t75" style="width:352.5pt;height:113.25pt">
            <v:imagedata r:id="rId9" o:title=""/>
          </v:shape>
        </w:pic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br/>
        <w:t xml:space="preserve">Each table has a diameter of 140 cm. </w:t>
      </w:r>
      <w:r w:rsidRPr="00CB3D9F">
        <w:rPr>
          <w:rFonts w:ascii="Arial" w:hAnsi="Arial" w:cs="Arial"/>
          <w:lang w:val="en-GB"/>
        </w:rPr>
        <w:br/>
      </w:r>
      <w:proofErr w:type="gramStart"/>
      <w:r w:rsidRPr="00CB3D9F">
        <w:rPr>
          <w:rFonts w:ascii="Arial" w:hAnsi="Arial" w:cs="Arial"/>
          <w:lang w:val="en-GB"/>
        </w:rPr>
        <w:t>Each</w:t>
      </w:r>
      <w:proofErr w:type="gramEnd"/>
      <w:r w:rsidRPr="00CB3D9F">
        <w:rPr>
          <w:rFonts w:ascii="Arial" w:hAnsi="Arial" w:cs="Arial"/>
          <w:lang w:val="en-GB"/>
        </w:rPr>
        <w:t xml:space="preserve"> person needs 60 cm around the circumference of the table.</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xml:space="preserve">There are 12 of these tables in the conference room. </w:t>
      </w:r>
      <w:r w:rsidRPr="00CB3D9F">
        <w:rPr>
          <w:rFonts w:ascii="Arial" w:hAnsi="Arial" w:cs="Arial"/>
          <w:lang w:val="en-GB"/>
        </w:rPr>
        <w:br/>
        <w:t>A total of 90 people will be at the conferen</w:t>
      </w:r>
      <w:r w:rsidRPr="00CB3D9F">
        <w:rPr>
          <w:rFonts w:ascii="Arial" w:hAnsi="Arial" w:cs="Arial"/>
          <w:lang w:val="en-GB"/>
        </w:rPr>
        <w:t>ce.</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Are there enough tables in the conference room?</w:t>
      </w:r>
    </w:p>
    <w:p w:rsidR="00000000" w:rsidRPr="00CB3D9F" w:rsidRDefault="00CB3D9F">
      <w:pPr>
        <w:widowControl w:val="0"/>
        <w:autoSpaceDE w:val="0"/>
        <w:autoSpaceDN w:val="0"/>
        <w:adjustRightInd w:val="0"/>
        <w:spacing w:before="120" w:after="120" w:line="240" w:lineRule="auto"/>
        <w:jc w:val="right"/>
        <w:rPr>
          <w:rFonts w:ascii="Arial" w:hAnsi="Arial" w:cs="Arial"/>
          <w:lang w:val="en-GB"/>
        </w:rPr>
      </w:pP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b/>
          <w:bCs/>
          <w:lang w:val="en-GB"/>
        </w:rPr>
        <w:t>(Total for Question is 4 marks)</w:t>
      </w: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r w:rsidRPr="00CB3D9F">
        <w:rPr>
          <w:rFonts w:ascii="Arial" w:hAnsi="Arial" w:cs="Arial"/>
          <w:lang w:val="en-GB"/>
        </w:rPr>
        <w:br w:type="page"/>
      </w:r>
      <w:r w:rsidRPr="00CB3D9F">
        <w:rPr>
          <w:rFonts w:ascii="Arial" w:hAnsi="Arial" w:cs="Arial"/>
          <w:b/>
          <w:bCs/>
          <w:lang w:val="en-GB"/>
        </w:rPr>
        <w:lastRenderedPageBreak/>
        <w:t>Q5.</w:t>
      </w:r>
      <w:r w:rsidRPr="00CB3D9F">
        <w:rPr>
          <w:rFonts w:ascii="Arial" w:hAnsi="Arial" w:cs="Arial"/>
          <w:b/>
          <w:bCs/>
          <w:lang w:val="en-GB"/>
        </w:rPr>
        <w:br/>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The diagram shows a semicircle drawn inside a rectangle.</w:t>
      </w:r>
    </w:p>
    <w:p w:rsidR="00000000" w:rsidRPr="00CB3D9F" w:rsidRDefault="00E47932">
      <w:pPr>
        <w:widowControl w:val="0"/>
        <w:autoSpaceDE w:val="0"/>
        <w:autoSpaceDN w:val="0"/>
        <w:adjustRightInd w:val="0"/>
        <w:spacing w:after="0" w:line="240" w:lineRule="auto"/>
        <w:jc w:val="center"/>
        <w:rPr>
          <w:rFonts w:ascii="Arial" w:hAnsi="Arial" w:cs="Arial"/>
          <w:lang w:val="en-GB"/>
        </w:rPr>
      </w:pPr>
      <w:r w:rsidRPr="00CB3D9F">
        <w:rPr>
          <w:rFonts w:ascii="Arial" w:hAnsi="Arial" w:cs="Arial"/>
          <w:lang w:val="en-GB"/>
        </w:rPr>
        <w:pict>
          <v:shape id="_x0000_i1029" type="#_x0000_t75" style="width:444pt;height:168pt">
            <v:imagedata r:id="rId10" o:title=""/>
          </v:shape>
        </w:pic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The semicircle has a diameter of 8 cm.</w:t>
      </w:r>
      <w:r w:rsidRPr="00CB3D9F">
        <w:rPr>
          <w:rFonts w:ascii="Arial" w:hAnsi="Arial" w:cs="Arial"/>
          <w:lang w:val="en-GB"/>
        </w:rPr>
        <w:br/>
        <w:t xml:space="preserve"> </w:t>
      </w:r>
      <w:proofErr w:type="gramStart"/>
      <w:r w:rsidRPr="00CB3D9F">
        <w:rPr>
          <w:rFonts w:ascii="Arial" w:hAnsi="Arial" w:cs="Arial"/>
          <w:lang w:val="en-GB"/>
        </w:rPr>
        <w:t>The</w:t>
      </w:r>
      <w:proofErr w:type="gramEnd"/>
      <w:r w:rsidRPr="00CB3D9F">
        <w:rPr>
          <w:rFonts w:ascii="Arial" w:hAnsi="Arial" w:cs="Arial"/>
          <w:lang w:val="en-GB"/>
        </w:rPr>
        <w:t xml:space="preserve"> rectangl</w:t>
      </w:r>
      <w:r w:rsidRPr="00CB3D9F">
        <w:rPr>
          <w:rFonts w:ascii="Arial" w:hAnsi="Arial" w:cs="Arial"/>
          <w:lang w:val="en-GB"/>
        </w:rPr>
        <w:t>e is 8 cm by 4 cm.</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Work out the area of the shaded region.</w:t>
      </w:r>
      <w:r w:rsidRPr="00CB3D9F">
        <w:rPr>
          <w:rFonts w:ascii="Arial" w:hAnsi="Arial" w:cs="Arial"/>
          <w:lang w:val="en-GB"/>
        </w:rPr>
        <w:br/>
        <w:t xml:space="preserve"> Give your answer correct to 3 significant figures.</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after="0" w:line="240" w:lineRule="auto"/>
        <w:jc w:val="right"/>
        <w:rPr>
          <w:rFonts w:ascii="Arial" w:hAnsi="Arial" w:cs="Arial"/>
          <w:lang w:val="en-GB"/>
        </w:rPr>
      </w:pPr>
      <w:r w:rsidRPr="00CB3D9F">
        <w:rPr>
          <w:rFonts w:ascii="Arial" w:hAnsi="Arial" w:cs="Arial"/>
          <w:lang w:val="en-GB"/>
        </w:rPr>
        <w:t>. . . . . . . . . . . . . . . . . . . . . . . . cm</w:t>
      </w:r>
      <w:r w:rsidRPr="00CB3D9F">
        <w:rPr>
          <w:rFonts w:ascii="Arial" w:hAnsi="Arial" w:cs="Arial"/>
          <w:vertAlign w:val="superscript"/>
          <w:lang w:val="en-GB"/>
        </w:rPr>
        <w:t>2</w:t>
      </w:r>
    </w:p>
    <w:p w:rsidR="00000000" w:rsidRPr="00CB3D9F" w:rsidRDefault="00CB3D9F">
      <w:pPr>
        <w:widowControl w:val="0"/>
        <w:autoSpaceDE w:val="0"/>
        <w:autoSpaceDN w:val="0"/>
        <w:adjustRightInd w:val="0"/>
        <w:spacing w:before="120" w:after="120" w:line="240" w:lineRule="auto"/>
        <w:jc w:val="right"/>
        <w:rPr>
          <w:rFonts w:ascii="Arial" w:hAnsi="Arial" w:cs="Arial"/>
          <w:lang w:val="en-GB"/>
        </w:rPr>
      </w:pPr>
      <w:r w:rsidRPr="00CB3D9F">
        <w:rPr>
          <w:rFonts w:ascii="Arial" w:hAnsi="Arial" w:cs="Arial"/>
          <w:b/>
          <w:bCs/>
          <w:lang w:val="en-GB"/>
        </w:rPr>
        <w:t>(Total for Question is 4 marks)</w:t>
      </w:r>
    </w:p>
    <w:p w:rsidR="00000000" w:rsidRPr="00CB3D9F" w:rsidRDefault="00CB3D9F">
      <w:pPr>
        <w:widowControl w:val="0"/>
        <w:autoSpaceDE w:val="0"/>
        <w:autoSpaceDN w:val="0"/>
        <w:adjustRightInd w:val="0"/>
        <w:spacing w:after="0" w:line="240" w:lineRule="auto"/>
        <w:rPr>
          <w:rFonts w:ascii="Arial" w:hAnsi="Arial" w:cs="Arial"/>
          <w:lang w:val="en-GB"/>
        </w:rPr>
      </w:pPr>
      <w:r w:rsidRPr="00CB3D9F">
        <w:rPr>
          <w:rFonts w:ascii="Arial" w:hAnsi="Arial" w:cs="Arial"/>
          <w:lang w:val="en-GB"/>
        </w:rPr>
        <w:br w:type="page"/>
      </w:r>
      <w:r w:rsidRPr="00CB3D9F">
        <w:rPr>
          <w:rFonts w:ascii="Arial" w:hAnsi="Arial" w:cs="Arial"/>
          <w:b/>
          <w:bCs/>
          <w:lang w:val="en-GB"/>
        </w:rPr>
        <w:lastRenderedPageBreak/>
        <w:t>Q6.</w:t>
      </w:r>
      <w:r w:rsidRPr="00CB3D9F">
        <w:rPr>
          <w:rFonts w:ascii="Arial" w:hAnsi="Arial" w:cs="Arial"/>
          <w:b/>
          <w:bCs/>
          <w:lang w:val="en-GB"/>
        </w:rPr>
        <w:br/>
      </w:r>
      <w:r w:rsidRPr="00CB3D9F">
        <w:rPr>
          <w:rFonts w:ascii="Arial" w:hAnsi="Arial" w:cs="Arial"/>
          <w:lang w:val="en-GB"/>
        </w:rPr>
        <w:t> </w:t>
      </w:r>
    </w:p>
    <w:p w:rsidR="00000000" w:rsidRPr="00CB3D9F" w:rsidRDefault="00E47932">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pict>
          <v:shape id="_x0000_i1030" type="#_x0000_t75" style="width:534pt;height:175.5pt">
            <v:imagedata r:id="rId11" o:title=""/>
          </v:shape>
        </w:pic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xml:space="preserve">The arc </w:t>
      </w:r>
      <w:r w:rsidRPr="00CB3D9F">
        <w:rPr>
          <w:rFonts w:ascii="Arial" w:hAnsi="Arial" w:cs="Arial"/>
          <w:i/>
          <w:iCs/>
          <w:lang w:val="en-GB"/>
        </w:rPr>
        <w:t>ABC</w:t>
      </w:r>
      <w:r w:rsidRPr="00CB3D9F">
        <w:rPr>
          <w:rFonts w:ascii="Arial" w:hAnsi="Arial" w:cs="Arial"/>
          <w:lang w:val="en-GB"/>
        </w:rPr>
        <w:t xml:space="preserve"> is a quarter of a circle with centre </w:t>
      </w:r>
      <w:r w:rsidRPr="00CB3D9F">
        <w:rPr>
          <w:rFonts w:ascii="Arial" w:hAnsi="Arial" w:cs="Arial"/>
          <w:i/>
          <w:iCs/>
          <w:lang w:val="en-GB"/>
        </w:rPr>
        <w:t>O</w:t>
      </w:r>
      <w:r w:rsidRPr="00CB3D9F">
        <w:rPr>
          <w:rFonts w:ascii="Arial" w:hAnsi="Arial" w:cs="Arial"/>
          <w:lang w:val="en-GB"/>
        </w:rPr>
        <w:t xml:space="preserve"> and radius 4.8 cm. </w:t>
      </w:r>
      <w:r w:rsidRPr="00CB3D9F">
        <w:rPr>
          <w:rFonts w:ascii="Arial" w:hAnsi="Arial" w:cs="Arial"/>
          <w:lang w:val="en-GB"/>
        </w:rPr>
        <w:br/>
      </w:r>
      <w:r w:rsidRPr="00CB3D9F">
        <w:rPr>
          <w:rFonts w:ascii="Arial" w:hAnsi="Arial" w:cs="Arial"/>
          <w:i/>
          <w:iCs/>
          <w:lang w:val="en-GB"/>
        </w:rPr>
        <w:t>AC</w:t>
      </w:r>
      <w:r w:rsidRPr="00CB3D9F">
        <w:rPr>
          <w:rFonts w:ascii="Arial" w:hAnsi="Arial" w:cs="Arial"/>
          <w:lang w:val="en-GB"/>
        </w:rPr>
        <w:t xml:space="preserve"> is a chord of the circle.</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xml:space="preserve">Work out the area of the shaded segment. </w:t>
      </w:r>
      <w:r w:rsidRPr="00CB3D9F">
        <w:rPr>
          <w:rFonts w:ascii="Arial" w:hAnsi="Arial" w:cs="Arial"/>
          <w:lang w:val="en-GB"/>
        </w:rPr>
        <w:br/>
        <w:t>Give your answer correct to 3 significant figures.</w:t>
      </w:r>
    </w:p>
    <w:p w:rsidR="00000000" w:rsidRPr="00CB3D9F" w:rsidRDefault="00CB3D9F">
      <w:pPr>
        <w:widowControl w:val="0"/>
        <w:autoSpaceDE w:val="0"/>
        <w:autoSpaceDN w:val="0"/>
        <w:adjustRightInd w:val="0"/>
        <w:spacing w:before="120" w:after="120" w:line="240" w:lineRule="auto"/>
        <w:jc w:val="right"/>
        <w:rPr>
          <w:rFonts w:ascii="Arial" w:hAnsi="Arial" w:cs="Arial"/>
          <w:lang w:val="en-GB"/>
        </w:rPr>
      </w:pP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t>........................................................... cm</w:t>
      </w:r>
      <w:r w:rsidRPr="00CB3D9F">
        <w:rPr>
          <w:rFonts w:ascii="Arial" w:hAnsi="Arial" w:cs="Arial"/>
          <w:vertAlign w:val="superscript"/>
          <w:lang w:val="en-GB"/>
        </w:rPr>
        <w:t>2</w:t>
      </w:r>
    </w:p>
    <w:p w:rsidR="00000000" w:rsidRPr="00CB3D9F" w:rsidRDefault="00CB3D9F">
      <w:pPr>
        <w:widowControl w:val="0"/>
        <w:autoSpaceDE w:val="0"/>
        <w:autoSpaceDN w:val="0"/>
        <w:adjustRightInd w:val="0"/>
        <w:spacing w:after="0" w:line="240" w:lineRule="auto"/>
        <w:jc w:val="right"/>
        <w:rPr>
          <w:rFonts w:ascii="Arial" w:hAnsi="Arial" w:cs="Arial"/>
          <w:lang w:val="en-GB"/>
        </w:rPr>
      </w:pPr>
      <w:r w:rsidRPr="00CB3D9F">
        <w:rPr>
          <w:rFonts w:ascii="Arial" w:hAnsi="Arial" w:cs="Arial"/>
          <w:b/>
          <w:bCs/>
          <w:lang w:val="en-GB"/>
        </w:rPr>
        <w:t>(Total for question = 3 marks)</w:t>
      </w: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r w:rsidRPr="00CB3D9F">
        <w:rPr>
          <w:rFonts w:ascii="Arial" w:hAnsi="Arial" w:cs="Arial"/>
          <w:lang w:val="en-GB"/>
        </w:rPr>
        <w:br w:type="page"/>
      </w:r>
      <w:r w:rsidRPr="00CB3D9F">
        <w:rPr>
          <w:rFonts w:ascii="Arial" w:hAnsi="Arial" w:cs="Arial"/>
          <w:b/>
          <w:bCs/>
          <w:lang w:val="en-GB"/>
        </w:rPr>
        <w:lastRenderedPageBreak/>
        <w:t>Q7.</w:t>
      </w:r>
      <w:r w:rsidRPr="00CB3D9F">
        <w:rPr>
          <w:rFonts w:ascii="Arial" w:hAnsi="Arial" w:cs="Arial"/>
          <w:b/>
          <w:bCs/>
          <w:lang w:val="en-GB"/>
        </w:rPr>
        <w:br/>
      </w: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xml:space="preserve">The diagram shows a trapezium </w:t>
      </w:r>
      <w:r w:rsidRPr="00CB3D9F">
        <w:rPr>
          <w:rFonts w:ascii="Arial" w:hAnsi="Arial" w:cs="Arial"/>
          <w:i/>
          <w:iCs/>
          <w:lang w:val="en-GB"/>
        </w:rPr>
        <w:t>ABCD</w:t>
      </w:r>
      <w:r w:rsidRPr="00CB3D9F">
        <w:rPr>
          <w:rFonts w:ascii="Arial" w:hAnsi="Arial" w:cs="Arial"/>
          <w:lang w:val="en-GB"/>
        </w:rPr>
        <w:t xml:space="preserve"> and two identical semicircles.</w:t>
      </w:r>
    </w:p>
    <w:p w:rsidR="00000000" w:rsidRPr="00CB3D9F" w:rsidRDefault="00CB3D9F">
      <w:pPr>
        <w:widowControl w:val="0"/>
        <w:autoSpaceDE w:val="0"/>
        <w:autoSpaceDN w:val="0"/>
        <w:adjustRightInd w:val="0"/>
        <w:spacing w:before="120" w:after="120" w:line="240" w:lineRule="auto"/>
        <w:jc w:val="center"/>
        <w:rPr>
          <w:rFonts w:ascii="Arial" w:hAnsi="Arial" w:cs="Arial"/>
          <w:lang w:val="en-GB"/>
        </w:rPr>
      </w:pPr>
      <w:r w:rsidRPr="00CB3D9F">
        <w:rPr>
          <w:rFonts w:ascii="Arial" w:hAnsi="Arial" w:cs="Arial"/>
          <w:lang w:val="en-GB"/>
        </w:rPr>
        <w:br/>
      </w:r>
      <w:r w:rsidR="00E47932" w:rsidRPr="00CB3D9F">
        <w:rPr>
          <w:rFonts w:ascii="Arial" w:hAnsi="Arial" w:cs="Arial"/>
          <w:lang w:val="en-GB"/>
        </w:rPr>
        <w:pict>
          <v:shape id="_x0000_i1031" type="#_x0000_t75" style="width:291pt;height:163.5pt">
            <v:imagedata r:id="rId12" o:title=""/>
          </v:shape>
        </w:pic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br/>
        <w:t xml:space="preserve">The centre of each semicircle is on </w:t>
      </w:r>
      <w:r w:rsidRPr="00CB3D9F">
        <w:rPr>
          <w:rFonts w:ascii="Arial" w:hAnsi="Arial" w:cs="Arial"/>
          <w:i/>
          <w:iCs/>
          <w:lang w:val="en-GB"/>
        </w:rPr>
        <w:t>DC</w:t>
      </w:r>
      <w:r w:rsidRPr="00CB3D9F">
        <w:rPr>
          <w:rFonts w:ascii="Arial" w:hAnsi="Arial" w:cs="Arial"/>
          <w:lang w:val="en-GB"/>
        </w:rPr>
        <w:t>.</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W</w:t>
      </w:r>
      <w:r w:rsidRPr="00CB3D9F">
        <w:rPr>
          <w:rFonts w:ascii="Arial" w:hAnsi="Arial" w:cs="Arial"/>
          <w:lang w:val="en-GB"/>
        </w:rPr>
        <w:t xml:space="preserve">ork out the area of the shaded region. </w:t>
      </w:r>
      <w:r w:rsidRPr="00CB3D9F">
        <w:rPr>
          <w:rFonts w:ascii="Arial" w:hAnsi="Arial" w:cs="Arial"/>
          <w:lang w:val="en-GB"/>
        </w:rPr>
        <w:br/>
        <w:t>Give your answer correct to 3 significant figures.</w:t>
      </w:r>
    </w:p>
    <w:p w:rsidR="00000000" w:rsidRPr="00CB3D9F" w:rsidRDefault="00CB3D9F">
      <w:pPr>
        <w:widowControl w:val="0"/>
        <w:autoSpaceDE w:val="0"/>
        <w:autoSpaceDN w:val="0"/>
        <w:adjustRightInd w:val="0"/>
        <w:spacing w:before="120" w:after="120" w:line="240" w:lineRule="auto"/>
        <w:jc w:val="right"/>
        <w:rPr>
          <w:rFonts w:ascii="Arial" w:hAnsi="Arial" w:cs="Arial"/>
          <w:lang w:val="en-GB"/>
        </w:rPr>
      </w:pP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t>........................................................... cm</w:t>
      </w:r>
      <w:r w:rsidRPr="00CB3D9F">
        <w:rPr>
          <w:rFonts w:ascii="Arial" w:hAnsi="Arial" w:cs="Arial"/>
          <w:vertAlign w:val="superscript"/>
          <w:lang w:val="en-GB"/>
        </w:rPr>
        <w:t>2</w:t>
      </w:r>
    </w:p>
    <w:p w:rsidR="00000000" w:rsidRPr="00CB3D9F" w:rsidRDefault="00CB3D9F">
      <w:pPr>
        <w:widowControl w:val="0"/>
        <w:autoSpaceDE w:val="0"/>
        <w:autoSpaceDN w:val="0"/>
        <w:adjustRightInd w:val="0"/>
        <w:spacing w:after="0" w:line="240" w:lineRule="auto"/>
        <w:jc w:val="right"/>
        <w:rPr>
          <w:rFonts w:ascii="Arial" w:hAnsi="Arial" w:cs="Arial"/>
          <w:lang w:val="en-GB"/>
        </w:rPr>
      </w:pPr>
      <w:r w:rsidRPr="00CB3D9F">
        <w:rPr>
          <w:rFonts w:ascii="Arial" w:hAnsi="Arial" w:cs="Arial"/>
          <w:b/>
          <w:bCs/>
          <w:lang w:val="en-GB"/>
        </w:rPr>
        <w:t>(Total for question = 4 marks)</w:t>
      </w: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r w:rsidRPr="00CB3D9F">
        <w:rPr>
          <w:rFonts w:ascii="Arial" w:hAnsi="Arial" w:cs="Arial"/>
          <w:lang w:val="en-GB"/>
        </w:rPr>
        <w:br w:type="page"/>
      </w:r>
      <w:r w:rsidRPr="00CB3D9F">
        <w:rPr>
          <w:rFonts w:ascii="Arial" w:hAnsi="Arial" w:cs="Arial"/>
          <w:b/>
          <w:bCs/>
          <w:lang w:val="en-GB"/>
        </w:rPr>
        <w:lastRenderedPageBreak/>
        <w:t>Q8.</w:t>
      </w:r>
      <w:r w:rsidRPr="00CB3D9F">
        <w:rPr>
          <w:rFonts w:ascii="Arial" w:hAnsi="Arial" w:cs="Arial"/>
          <w:b/>
          <w:bCs/>
          <w:lang w:val="en-GB"/>
        </w:rPr>
        <w:br/>
      </w: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The diagram shows a container used to store oil.</w:t>
      </w:r>
    </w:p>
    <w:p w:rsidR="00000000" w:rsidRPr="00CB3D9F" w:rsidRDefault="00E47932">
      <w:pPr>
        <w:widowControl w:val="0"/>
        <w:autoSpaceDE w:val="0"/>
        <w:autoSpaceDN w:val="0"/>
        <w:adjustRightInd w:val="0"/>
        <w:spacing w:before="120" w:after="120" w:line="240" w:lineRule="auto"/>
        <w:jc w:val="center"/>
        <w:rPr>
          <w:rFonts w:ascii="Arial" w:hAnsi="Arial" w:cs="Arial"/>
          <w:lang w:val="en-GB"/>
        </w:rPr>
      </w:pPr>
      <w:r w:rsidRPr="00CB3D9F">
        <w:rPr>
          <w:rFonts w:ascii="Arial" w:hAnsi="Arial" w:cs="Arial"/>
          <w:lang w:val="en-GB"/>
        </w:rPr>
        <w:pict>
          <v:shape id="_x0000_i1032" type="#_x0000_t75" style="width:303pt;height:204.75pt">
            <v:imagedata r:id="rId13" o:title=""/>
          </v:shape>
        </w:pic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The container is in the shape of a cylinder of radius 40 cm.</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The height of the oil in the container is 90 cm.</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xml:space="preserve">65 litres of oil are taken from the container. </w:t>
      </w:r>
      <w:r w:rsidRPr="00CB3D9F">
        <w:rPr>
          <w:rFonts w:ascii="Arial" w:hAnsi="Arial" w:cs="Arial"/>
          <w:lang w:val="en-GB"/>
        </w:rPr>
        <w:br/>
        <w:t>1 litre = 10</w:t>
      </w:r>
      <w:r w:rsidRPr="00CB3D9F">
        <w:rPr>
          <w:rFonts w:ascii="Arial" w:hAnsi="Arial" w:cs="Arial"/>
          <w:lang w:val="en-GB"/>
        </w:rPr>
        <w:t>00 cm</w:t>
      </w:r>
      <w:r w:rsidRPr="00CB3D9F">
        <w:rPr>
          <w:rFonts w:ascii="Arial" w:hAnsi="Arial" w:cs="Arial"/>
          <w:vertAlign w:val="superscript"/>
          <w:lang w:val="en-GB"/>
        </w:rPr>
        <w:t>3</w:t>
      </w:r>
      <w:r w:rsidRPr="00CB3D9F">
        <w:rPr>
          <w:rFonts w:ascii="Arial" w:hAnsi="Arial" w:cs="Arial"/>
          <w:lang w:val="en-GB"/>
        </w:rPr>
        <w:t>.</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xml:space="preserve">Work out the new height of the oil in the container. </w:t>
      </w:r>
      <w:r w:rsidRPr="00CB3D9F">
        <w:rPr>
          <w:rFonts w:ascii="Arial" w:hAnsi="Arial" w:cs="Arial"/>
          <w:lang w:val="en-GB"/>
        </w:rPr>
        <w:br/>
        <w:t>Give your answer correct to one decimal place.</w:t>
      </w:r>
    </w:p>
    <w:p w:rsidR="00000000" w:rsidRPr="00CB3D9F" w:rsidRDefault="00CB3D9F">
      <w:pPr>
        <w:widowControl w:val="0"/>
        <w:autoSpaceDE w:val="0"/>
        <w:autoSpaceDN w:val="0"/>
        <w:adjustRightInd w:val="0"/>
        <w:spacing w:after="0" w:line="240" w:lineRule="auto"/>
        <w:jc w:val="right"/>
        <w:rPr>
          <w:rFonts w:ascii="Arial" w:hAnsi="Arial" w:cs="Arial"/>
          <w:lang w:val="en-GB"/>
        </w:rPr>
      </w:pP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color w:val="A8AAAD"/>
          <w:lang w:val="en-GB"/>
        </w:rPr>
        <w:t>.........................</w:t>
      </w:r>
      <w:r w:rsidRPr="00CB3D9F">
        <w:rPr>
          <w:rFonts w:ascii="Arial" w:hAnsi="Arial" w:cs="Arial"/>
          <w:lang w:val="en-GB"/>
        </w:rPr>
        <w:t>cm</w:t>
      </w:r>
    </w:p>
    <w:p w:rsidR="00000000" w:rsidRPr="00CB3D9F" w:rsidRDefault="00CB3D9F">
      <w:pPr>
        <w:widowControl w:val="0"/>
        <w:autoSpaceDE w:val="0"/>
        <w:autoSpaceDN w:val="0"/>
        <w:adjustRightInd w:val="0"/>
        <w:spacing w:before="120" w:after="120" w:line="240" w:lineRule="auto"/>
        <w:jc w:val="right"/>
        <w:rPr>
          <w:rFonts w:ascii="Arial" w:hAnsi="Arial" w:cs="Arial"/>
          <w:lang w:val="en-GB"/>
        </w:rPr>
      </w:pPr>
      <w:r w:rsidRPr="00CB3D9F">
        <w:rPr>
          <w:rFonts w:ascii="Arial" w:hAnsi="Arial" w:cs="Arial"/>
          <w:b/>
          <w:bCs/>
          <w:lang w:val="en-GB"/>
        </w:rPr>
        <w:t>(Total for Question is 4 marks)</w:t>
      </w: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r w:rsidRPr="00CB3D9F">
        <w:rPr>
          <w:rFonts w:ascii="Arial" w:hAnsi="Arial" w:cs="Arial"/>
          <w:lang w:val="en-GB"/>
        </w:rPr>
        <w:br w:type="page"/>
      </w:r>
      <w:r w:rsidRPr="00CB3D9F">
        <w:rPr>
          <w:rFonts w:ascii="Arial" w:hAnsi="Arial" w:cs="Arial"/>
          <w:b/>
          <w:bCs/>
          <w:lang w:val="en-GB"/>
        </w:rPr>
        <w:lastRenderedPageBreak/>
        <w:t>Q9.</w:t>
      </w:r>
      <w:r w:rsidRPr="00CB3D9F">
        <w:rPr>
          <w:rFonts w:ascii="Arial" w:hAnsi="Arial" w:cs="Arial"/>
          <w:b/>
          <w:bCs/>
          <w:lang w:val="en-GB"/>
        </w:rPr>
        <w:br/>
      </w: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xml:space="preserve">Here is a diagram showing a rectangle, </w:t>
      </w:r>
      <w:r w:rsidRPr="00CB3D9F">
        <w:rPr>
          <w:rFonts w:ascii="Arial" w:hAnsi="Arial" w:cs="Arial"/>
          <w:i/>
          <w:iCs/>
          <w:lang w:val="en-GB"/>
        </w:rPr>
        <w:t>ABCD</w:t>
      </w:r>
      <w:r w:rsidRPr="00CB3D9F">
        <w:rPr>
          <w:rFonts w:ascii="Arial" w:hAnsi="Arial" w:cs="Arial"/>
          <w:lang w:val="en-GB"/>
        </w:rPr>
        <w:t>, and a circle</w:t>
      </w:r>
      <w:r w:rsidRPr="00CB3D9F">
        <w:rPr>
          <w:rFonts w:ascii="Arial" w:hAnsi="Arial" w:cs="Arial"/>
          <w:lang w:val="en-GB"/>
        </w:rPr>
        <w:t>.</w:t>
      </w:r>
    </w:p>
    <w:p w:rsidR="00000000" w:rsidRPr="00CB3D9F" w:rsidRDefault="00CB3D9F">
      <w:pPr>
        <w:widowControl w:val="0"/>
        <w:autoSpaceDE w:val="0"/>
        <w:autoSpaceDN w:val="0"/>
        <w:adjustRightInd w:val="0"/>
        <w:spacing w:before="120" w:after="120" w:line="240" w:lineRule="auto"/>
        <w:jc w:val="center"/>
        <w:rPr>
          <w:rFonts w:ascii="Arial" w:hAnsi="Arial" w:cs="Arial"/>
          <w:lang w:val="en-GB"/>
        </w:rPr>
      </w:pPr>
      <w:r w:rsidRPr="00CB3D9F">
        <w:rPr>
          <w:rFonts w:ascii="Arial" w:hAnsi="Arial" w:cs="Arial"/>
          <w:lang w:val="en-GB"/>
        </w:rPr>
        <w:br/>
      </w:r>
      <w:r w:rsidR="00E47932" w:rsidRPr="00CB3D9F">
        <w:rPr>
          <w:rFonts w:ascii="Arial" w:hAnsi="Arial" w:cs="Arial"/>
          <w:lang w:val="en-GB"/>
        </w:rPr>
        <w:pict>
          <v:shape id="_x0000_i1033" type="#_x0000_t75" style="width:248.25pt;height:156pt">
            <v:imagedata r:id="rId14" o:title=""/>
          </v:shape>
        </w:pic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br/>
      </w:r>
      <w:r w:rsidRPr="00CB3D9F">
        <w:rPr>
          <w:rFonts w:ascii="Arial" w:hAnsi="Arial" w:cs="Arial"/>
          <w:i/>
          <w:iCs/>
          <w:lang w:val="en-GB"/>
        </w:rPr>
        <w:t>BC</w:t>
      </w:r>
      <w:r w:rsidRPr="00CB3D9F">
        <w:rPr>
          <w:rFonts w:ascii="Arial" w:hAnsi="Arial" w:cs="Arial"/>
          <w:lang w:val="en-GB"/>
        </w:rPr>
        <w:t xml:space="preserve"> is a diameter of the circle.</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xml:space="preserve">Calculate the percentage of the area of the rectangle that is shaded. </w:t>
      </w:r>
      <w:r w:rsidRPr="00CB3D9F">
        <w:rPr>
          <w:rFonts w:ascii="Arial" w:hAnsi="Arial" w:cs="Arial"/>
          <w:lang w:val="en-GB"/>
        </w:rPr>
        <w:br/>
        <w:t>Give your answer correct to 1 decimal place.</w:t>
      </w:r>
    </w:p>
    <w:p w:rsidR="00000000" w:rsidRPr="00CB3D9F" w:rsidRDefault="00CB3D9F">
      <w:pPr>
        <w:widowControl w:val="0"/>
        <w:autoSpaceDE w:val="0"/>
        <w:autoSpaceDN w:val="0"/>
        <w:adjustRightInd w:val="0"/>
        <w:spacing w:before="120" w:after="120" w:line="240" w:lineRule="auto"/>
        <w:jc w:val="right"/>
        <w:rPr>
          <w:rFonts w:ascii="Arial" w:hAnsi="Arial" w:cs="Arial"/>
          <w:lang w:val="en-GB"/>
        </w:rPr>
      </w:pP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r>
      <w:r w:rsidRPr="00CB3D9F">
        <w:rPr>
          <w:rFonts w:ascii="Arial" w:hAnsi="Arial" w:cs="Arial"/>
          <w:lang w:val="en-GB"/>
        </w:rPr>
        <w:br/>
        <w:t>...............................................</w:t>
      </w:r>
      <w:r w:rsidRPr="00CB3D9F">
        <w:rPr>
          <w:rFonts w:ascii="Arial" w:hAnsi="Arial" w:cs="Arial"/>
          <w:lang w:val="en-GB"/>
        </w:rPr>
        <w:t>............%</w:t>
      </w:r>
    </w:p>
    <w:p w:rsidR="00000000" w:rsidRPr="00CB3D9F" w:rsidRDefault="00CB3D9F">
      <w:pPr>
        <w:widowControl w:val="0"/>
        <w:autoSpaceDE w:val="0"/>
        <w:autoSpaceDN w:val="0"/>
        <w:adjustRightInd w:val="0"/>
        <w:spacing w:after="0" w:line="240" w:lineRule="auto"/>
        <w:jc w:val="right"/>
        <w:rPr>
          <w:rFonts w:ascii="Arial" w:hAnsi="Arial" w:cs="Arial"/>
          <w:lang w:val="en-GB"/>
        </w:rPr>
      </w:pPr>
      <w:r w:rsidRPr="00CB3D9F">
        <w:rPr>
          <w:rFonts w:ascii="Arial" w:hAnsi="Arial" w:cs="Arial"/>
          <w:b/>
          <w:bCs/>
          <w:lang w:val="en-GB"/>
        </w:rPr>
        <w:t>(Total for question is 4 marks)</w:t>
      </w: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r w:rsidRPr="00CB3D9F">
        <w:rPr>
          <w:rFonts w:ascii="Arial" w:hAnsi="Arial" w:cs="Arial"/>
          <w:lang w:val="en-GB"/>
        </w:rPr>
        <w:br w:type="page"/>
      </w:r>
      <w:r w:rsidRPr="00CB3D9F">
        <w:rPr>
          <w:rFonts w:ascii="Arial" w:hAnsi="Arial" w:cs="Arial"/>
          <w:b/>
          <w:bCs/>
          <w:lang w:val="en-GB"/>
        </w:rPr>
        <w:lastRenderedPageBreak/>
        <w:t>Q10.</w:t>
      </w:r>
      <w:r w:rsidRPr="00CB3D9F">
        <w:rPr>
          <w:rFonts w:ascii="Arial" w:hAnsi="Arial" w:cs="Arial"/>
          <w:b/>
          <w:bCs/>
          <w:lang w:val="en-GB"/>
        </w:rPr>
        <w:br/>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b/>
          <w:bCs/>
          <w:lang w:val="en-GB"/>
        </w:rPr>
        <w:t>*</w:t>
      </w:r>
      <w:proofErr w:type="gramStart"/>
      <w:r w:rsidRPr="00CB3D9F">
        <w:rPr>
          <w:rFonts w:ascii="Arial" w:hAnsi="Arial" w:cs="Arial"/>
          <w:b/>
          <w:bCs/>
          <w:lang w:val="en-GB"/>
        </w:rPr>
        <w:t> </w:t>
      </w:r>
      <w:r w:rsidRPr="00CB3D9F">
        <w:rPr>
          <w:rFonts w:ascii="Arial" w:hAnsi="Arial" w:cs="Arial"/>
          <w:lang w:val="en-GB"/>
        </w:rPr>
        <w:t xml:space="preserve"> Mr</w:t>
      </w:r>
      <w:proofErr w:type="gramEnd"/>
      <w:r w:rsidRPr="00CB3D9F">
        <w:rPr>
          <w:rFonts w:ascii="Arial" w:hAnsi="Arial" w:cs="Arial"/>
          <w:lang w:val="en-GB"/>
        </w:rPr>
        <w:t xml:space="preserve"> Weaver's garden is in the shape of a rectangle.</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In the garden</w:t>
      </w:r>
      <w:r w:rsidRPr="00CB3D9F">
        <w:rPr>
          <w:rFonts w:ascii="Arial" w:hAnsi="Arial" w:cs="Arial"/>
          <w:lang w:val="en-GB"/>
        </w:rPr>
        <w:br/>
        <w:t>there is a patio in the shape of a rectangle</w:t>
      </w:r>
      <w:r w:rsidRPr="00CB3D9F">
        <w:rPr>
          <w:rFonts w:ascii="Arial" w:hAnsi="Arial" w:cs="Arial"/>
          <w:lang w:val="en-GB"/>
        </w:rPr>
        <w:br/>
        <w:t>and two ponds in the shape of circles with diameter 3.8 m.</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The rest of the garden is grass.</w:t>
      </w:r>
    </w:p>
    <w:p w:rsidR="00000000" w:rsidRPr="00CB3D9F" w:rsidRDefault="00E47932">
      <w:pPr>
        <w:widowControl w:val="0"/>
        <w:autoSpaceDE w:val="0"/>
        <w:autoSpaceDN w:val="0"/>
        <w:adjustRightInd w:val="0"/>
        <w:spacing w:before="120" w:after="120" w:line="240" w:lineRule="auto"/>
        <w:jc w:val="center"/>
        <w:rPr>
          <w:rFonts w:ascii="Arial" w:hAnsi="Arial" w:cs="Arial"/>
          <w:lang w:val="en-GB"/>
        </w:rPr>
      </w:pPr>
      <w:r w:rsidRPr="00CB3D9F">
        <w:rPr>
          <w:rFonts w:ascii="Arial" w:hAnsi="Arial" w:cs="Arial"/>
          <w:lang w:val="en-GB"/>
        </w:rPr>
        <w:pict>
          <v:shape id="_x0000_i1034" type="#_x0000_t75" style="width:438.75pt;height:198.75pt">
            <v:imagedata r:id="rId15" o:title=""/>
          </v:shape>
        </w:pic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Mr Weaver is going to spread fertiliser over all the grass.</w:t>
      </w:r>
      <w:r w:rsidRPr="00CB3D9F">
        <w:rPr>
          <w:rFonts w:ascii="Arial" w:hAnsi="Arial" w:cs="Arial"/>
          <w:lang w:val="en-GB"/>
        </w:rPr>
        <w:br/>
        <w:t>One box of fertiliser will cover 25 m</w:t>
      </w:r>
      <w:r w:rsidRPr="00CB3D9F">
        <w:rPr>
          <w:rFonts w:ascii="Arial" w:hAnsi="Arial" w:cs="Arial"/>
          <w:vertAlign w:val="superscript"/>
          <w:lang w:val="en-GB"/>
        </w:rPr>
        <w:t>2</w:t>
      </w:r>
      <w:r w:rsidRPr="00CB3D9F">
        <w:rPr>
          <w:rFonts w:ascii="Arial" w:hAnsi="Arial" w:cs="Arial"/>
          <w:lang w:val="en-GB"/>
        </w:rPr>
        <w:t xml:space="preserve"> of grass.</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How many boxes of fertiliser does Mr Weaver need?</w:t>
      </w:r>
      <w:r w:rsidRPr="00CB3D9F">
        <w:rPr>
          <w:rFonts w:ascii="Arial" w:hAnsi="Arial" w:cs="Arial"/>
          <w:lang w:val="en-GB"/>
        </w:rPr>
        <w:br/>
        <w:t>You must show your working.</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jc w:val="right"/>
        <w:rPr>
          <w:rFonts w:ascii="Arial" w:hAnsi="Arial" w:cs="Arial"/>
          <w:lang w:val="en-GB"/>
        </w:rPr>
      </w:pPr>
      <w:r w:rsidRPr="00CB3D9F">
        <w:rPr>
          <w:rFonts w:ascii="Arial" w:hAnsi="Arial" w:cs="Arial"/>
          <w:b/>
          <w:bCs/>
          <w:lang w:val="en-GB"/>
        </w:rPr>
        <w:t>(Total for Question is 5 marks)</w:t>
      </w:r>
    </w:p>
    <w:p w:rsidR="00000000" w:rsidRPr="00CB3D9F" w:rsidRDefault="00CB3D9F">
      <w:pPr>
        <w:widowControl w:val="0"/>
        <w:autoSpaceDE w:val="0"/>
        <w:autoSpaceDN w:val="0"/>
        <w:adjustRightInd w:val="0"/>
        <w:spacing w:after="0" w:line="240" w:lineRule="auto"/>
        <w:rPr>
          <w:rFonts w:ascii="Arial" w:hAnsi="Arial" w:cs="Arial"/>
          <w:b/>
          <w:bCs/>
          <w:sz w:val="26"/>
          <w:szCs w:val="26"/>
          <w:lang w:val="en-GB"/>
        </w:rPr>
      </w:pPr>
      <w:r w:rsidRPr="00CB3D9F">
        <w:rPr>
          <w:rFonts w:ascii="Arial" w:hAnsi="Arial" w:cs="Arial"/>
          <w:lang w:val="en-GB"/>
        </w:rPr>
        <w:br w:type="page"/>
      </w:r>
      <w:r w:rsidRPr="00CB3D9F">
        <w:rPr>
          <w:rFonts w:ascii="Arial" w:hAnsi="Arial" w:cs="Arial"/>
          <w:b/>
          <w:bCs/>
          <w:sz w:val="26"/>
          <w:szCs w:val="26"/>
          <w:u w:val="single"/>
          <w:lang w:val="en-GB"/>
        </w:rPr>
        <w:lastRenderedPageBreak/>
        <w:t>Examiner's Report</w:t>
      </w:r>
    </w:p>
    <w:p w:rsidR="00000000" w:rsidRPr="00CB3D9F" w:rsidRDefault="00CB3D9F">
      <w:pPr>
        <w:widowControl w:val="0"/>
        <w:autoSpaceDE w:val="0"/>
        <w:autoSpaceDN w:val="0"/>
        <w:adjustRightInd w:val="0"/>
        <w:spacing w:after="0" w:line="240" w:lineRule="auto"/>
        <w:rPr>
          <w:rFonts w:ascii="Arial" w:hAnsi="Arial" w:cs="Arial"/>
          <w:lang w:val="en-GB"/>
        </w:rPr>
      </w:pPr>
      <w:r w:rsidRPr="00CB3D9F">
        <w:rPr>
          <w:rFonts w:ascii="Arial" w:hAnsi="Arial" w:cs="Arial"/>
          <w:lang w:val="en-GB"/>
        </w:rPr>
        <w:br/>
      </w:r>
      <w:r w:rsidRPr="00CB3D9F">
        <w:rPr>
          <w:rFonts w:ascii="Arial" w:hAnsi="Arial" w:cs="Arial"/>
          <w:b/>
          <w:bCs/>
          <w:lang w:val="en-GB"/>
        </w:rPr>
        <w:t>Q1.</w:t>
      </w:r>
      <w:r w:rsidRPr="00CB3D9F">
        <w:rPr>
          <w:rFonts w:ascii="Arial" w:hAnsi="Arial" w:cs="Arial"/>
          <w:b/>
          <w:bCs/>
          <w:lang w:val="en-GB"/>
        </w:rPr>
        <w:br/>
      </w: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Almost all students drew a sketch of a rectangle in part (a), with most using a ruler. In part (b), many students knew that the straight line was a chord. A variety of incorrect answers were seen, the most common of which were sector and diameter. Students</w:t>
      </w:r>
      <w:r w:rsidRPr="00CB3D9F">
        <w:rPr>
          <w:rFonts w:ascii="Arial" w:hAnsi="Arial" w:cs="Arial"/>
          <w:lang w:val="en-GB"/>
        </w:rPr>
        <w:t xml:space="preserve"> were more successful in part (c) with the majority able to identify the shape as a cylinder.</w:t>
      </w: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r w:rsidRPr="00CB3D9F">
        <w:rPr>
          <w:rFonts w:ascii="Arial" w:hAnsi="Arial" w:cs="Arial"/>
          <w:b/>
          <w:bCs/>
          <w:lang w:val="en-GB"/>
        </w:rPr>
        <w:t>Q2.</w:t>
      </w:r>
      <w:r w:rsidRPr="00CB3D9F">
        <w:rPr>
          <w:rFonts w:ascii="Arial" w:hAnsi="Arial" w:cs="Arial"/>
          <w:b/>
          <w:bCs/>
          <w:lang w:val="en-GB"/>
        </w:rPr>
        <w:br/>
      </w:r>
      <w:r w:rsidRPr="00CB3D9F">
        <w:rPr>
          <w:rFonts w:ascii="Arial" w:hAnsi="Arial" w:cs="Arial"/>
          <w:lang w:val="en-GB"/>
        </w:rPr>
        <w:t xml:space="preserve">About a half of the candidates used the wrong formula for the circumference of the circle with the area formula often being used. Full marks were awarded </w:t>
      </w:r>
      <w:r w:rsidRPr="00CB3D9F">
        <w:rPr>
          <w:rFonts w:ascii="Arial" w:hAnsi="Arial" w:cs="Arial"/>
          <w:lang w:val="en-GB"/>
        </w:rPr>
        <w:t>for those candidates that gave an answer in the range 439.6 to 440 but only one mark if they rounded to down to 439 on the answer line unless the correct answer was seen in the working space whereupon they could score both marks.</w:t>
      </w: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r w:rsidRPr="00CB3D9F">
        <w:rPr>
          <w:rFonts w:ascii="Arial" w:hAnsi="Arial" w:cs="Arial"/>
          <w:b/>
          <w:bCs/>
          <w:lang w:val="en-GB"/>
        </w:rPr>
        <w:t>Q3.</w:t>
      </w:r>
      <w:r w:rsidRPr="00CB3D9F">
        <w:rPr>
          <w:rFonts w:ascii="Arial" w:hAnsi="Arial" w:cs="Arial"/>
          <w:b/>
          <w:bCs/>
          <w:lang w:val="en-GB"/>
        </w:rPr>
        <w:br/>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Surprisingly few c</w:t>
      </w:r>
      <w:r w:rsidRPr="00CB3D9F">
        <w:rPr>
          <w:rFonts w:ascii="Arial" w:hAnsi="Arial" w:cs="Arial"/>
          <w:lang w:val="en-GB"/>
        </w:rPr>
        <w:t>andidates reached the correct final answer with units on a relatively straightforward circumference question, albeit in the context of ribbon round a cake. Several candidates used the area formula or missed the required units. The mark for giving centimetr</w:t>
      </w:r>
      <w:r w:rsidRPr="00CB3D9F">
        <w:rPr>
          <w:rFonts w:ascii="Arial" w:hAnsi="Arial" w:cs="Arial"/>
          <w:lang w:val="en-GB"/>
        </w:rPr>
        <w:t xml:space="preserve">es associated with a final answer was gained by others who had made no progress with circumference. </w:t>
      </w: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r w:rsidRPr="00CB3D9F">
        <w:rPr>
          <w:rFonts w:ascii="Arial" w:hAnsi="Arial" w:cs="Arial"/>
          <w:b/>
          <w:bCs/>
          <w:lang w:val="en-GB"/>
        </w:rPr>
        <w:t>Q4.</w:t>
      </w:r>
      <w:r w:rsidRPr="00CB3D9F">
        <w:rPr>
          <w:rFonts w:ascii="Arial" w:hAnsi="Arial" w:cs="Arial"/>
          <w:b/>
          <w:bCs/>
          <w:lang w:val="en-GB"/>
        </w:rPr>
        <w:br/>
      </w: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xml:space="preserve">Fully correct solutions to this problem were rarely seen but those students who appreciated the need to calculate the circumference and remembered </w:t>
      </w:r>
      <w:r w:rsidRPr="00CB3D9F">
        <w:rPr>
          <w:rFonts w:ascii="Arial" w:hAnsi="Arial" w:cs="Arial"/>
          <w:lang w:val="en-GB"/>
        </w:rPr>
        <w:t xml:space="preserve">the appropriate formula often went on to gain all the marks. The most common correct route was a calculation showing that the tables would only seat 84. Area or </w:t>
      </w:r>
      <w:r w:rsidRPr="00CB3D9F">
        <w:rPr>
          <w:rFonts w:ascii="Arial" w:hAnsi="Arial" w:cs="Arial"/>
          <w:lang w:val="en-GB"/>
        </w:rPr>
        <w:t>π</w:t>
      </w:r>
      <w:r w:rsidRPr="00CB3D9F">
        <w:rPr>
          <w:rFonts w:ascii="Arial" w:hAnsi="Arial" w:cs="Arial"/>
          <w:lang w:val="en-GB"/>
        </w:rPr>
        <w:t xml:space="preserve"> </w:t>
      </w:r>
      <w:r w:rsidRPr="00CB3D9F">
        <w:rPr>
          <w:rFonts w:ascii="Arial" w:hAnsi="Arial" w:cs="Arial"/>
          <w:lang w:val="en-GB"/>
        </w:rPr>
        <w:t>×</w:t>
      </w:r>
      <w:r w:rsidRPr="00CB3D9F">
        <w:rPr>
          <w:rFonts w:ascii="Arial" w:hAnsi="Arial" w:cs="Arial"/>
          <w:lang w:val="en-GB"/>
        </w:rPr>
        <w:t xml:space="preserve"> </w:t>
      </w:r>
      <w:proofErr w:type="gramStart"/>
      <w:r w:rsidRPr="00CB3D9F">
        <w:rPr>
          <w:rFonts w:ascii="Arial" w:hAnsi="Arial" w:cs="Arial"/>
          <w:lang w:val="en-GB"/>
        </w:rPr>
        <w:t>radius for circumference were</w:t>
      </w:r>
      <w:proofErr w:type="gramEnd"/>
      <w:r w:rsidRPr="00CB3D9F">
        <w:rPr>
          <w:rFonts w:ascii="Arial" w:hAnsi="Arial" w:cs="Arial"/>
          <w:lang w:val="en-GB"/>
        </w:rPr>
        <w:t xml:space="preserve"> sometimes seen. Many weaker students simply took 140 cm as th</w:t>
      </w:r>
      <w:r w:rsidRPr="00CB3D9F">
        <w:rPr>
          <w:rFonts w:ascii="Arial" w:hAnsi="Arial" w:cs="Arial"/>
          <w:lang w:val="en-GB"/>
        </w:rPr>
        <w:t>e circumference for each table and often divided by 60 to conclude that each table would only take 2(.5) people; or they multiplied 140 by 12 and divided by 60.</w:t>
      </w: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r w:rsidRPr="00CB3D9F">
        <w:rPr>
          <w:rFonts w:ascii="Arial" w:hAnsi="Arial" w:cs="Arial"/>
          <w:b/>
          <w:bCs/>
          <w:lang w:val="en-GB"/>
        </w:rPr>
        <w:t>Q5.</w:t>
      </w:r>
      <w:r w:rsidRPr="00CB3D9F">
        <w:rPr>
          <w:rFonts w:ascii="Arial" w:hAnsi="Arial" w:cs="Arial"/>
          <w:b/>
          <w:bCs/>
          <w:lang w:val="en-GB"/>
        </w:rPr>
        <w:br/>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A fairly small number of candidates achieved full marks on this question. Candidates o</w:t>
      </w:r>
      <w:r w:rsidRPr="00CB3D9F">
        <w:rPr>
          <w:rFonts w:ascii="Arial" w:hAnsi="Arial" w:cs="Arial"/>
          <w:lang w:val="en-GB"/>
        </w:rPr>
        <w:t>ften arrived at a correct final answer between 6.86 and 6.88 from an incorrect method. The majority of candidates who arrived at the final answer gave it to three decimal places as opposed to three significant figures, but were not penalised for this.</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 xml:space="preserve"> It </w:t>
      </w:r>
      <w:r w:rsidRPr="00CB3D9F">
        <w:rPr>
          <w:rFonts w:ascii="Arial" w:hAnsi="Arial" w:cs="Arial"/>
          <w:lang w:val="en-GB"/>
        </w:rPr>
        <w:t>was disappointing to note that a number of candidates failed to score. Candidates commonly used the wrong formula for calculating the area of a circle, finding the circumference instead. A small number of candidates were able to find the area of the circle</w:t>
      </w:r>
      <w:r w:rsidRPr="00CB3D9F">
        <w:rPr>
          <w:rFonts w:ascii="Arial" w:hAnsi="Arial" w:cs="Arial"/>
          <w:lang w:val="en-GB"/>
        </w:rPr>
        <w:t xml:space="preserve"> correctly but then failed to halve this, scoring no further marks. This question highlighted many candidates' poor knowledge of formulae associated with circles. </w:t>
      </w: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r w:rsidRPr="00CB3D9F">
        <w:rPr>
          <w:rFonts w:ascii="Arial" w:hAnsi="Arial" w:cs="Arial"/>
          <w:b/>
          <w:bCs/>
          <w:lang w:val="en-GB"/>
        </w:rPr>
        <w:t>Q6.</w:t>
      </w:r>
      <w:r w:rsidRPr="00CB3D9F">
        <w:rPr>
          <w:rFonts w:ascii="Arial" w:hAnsi="Arial" w:cs="Arial"/>
          <w:b/>
          <w:bCs/>
          <w:lang w:val="en-GB"/>
        </w:rPr>
        <w:br/>
      </w:r>
      <w:r w:rsidRPr="00CB3D9F">
        <w:rPr>
          <w:rFonts w:ascii="Arial" w:hAnsi="Arial" w:cs="Arial"/>
          <w:lang w:val="en-GB"/>
        </w:rPr>
        <w:t>No Examiner's Report available for this question</w:t>
      </w:r>
    </w:p>
    <w:p w:rsidR="00CB3D9F"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CB3D9F">
        <w:rPr>
          <w:rFonts w:ascii="Arial" w:hAnsi="Arial" w:cs="Arial"/>
          <w:b/>
          <w:bCs/>
          <w:lang w:val="en-GB"/>
        </w:rPr>
        <w:lastRenderedPageBreak/>
        <w:t>Q7.</w:t>
      </w:r>
      <w:r w:rsidRPr="00CB3D9F">
        <w:rPr>
          <w:rFonts w:ascii="Arial" w:hAnsi="Arial" w:cs="Arial"/>
          <w:b/>
          <w:bCs/>
          <w:lang w:val="en-GB"/>
        </w:rPr>
        <w:br/>
      </w:r>
      <w:r w:rsidRPr="00CB3D9F">
        <w:rPr>
          <w:rFonts w:ascii="Arial" w:hAnsi="Arial" w:cs="Arial"/>
          <w:lang w:val="en-GB"/>
        </w:rPr>
        <w:t>No Examiner's Report available for this question</w:t>
      </w:r>
    </w:p>
    <w:p w:rsidR="00000000" w:rsidRDefault="00CB3D9F">
      <w:pPr>
        <w:widowControl w:val="0"/>
        <w:autoSpaceDE w:val="0"/>
        <w:autoSpaceDN w:val="0"/>
        <w:adjustRightInd w:val="0"/>
        <w:spacing w:after="0" w:line="240" w:lineRule="auto"/>
        <w:rPr>
          <w:rFonts w:ascii="Arial" w:hAnsi="Arial" w:cs="Arial"/>
          <w:lang w:val="en-GB"/>
        </w:rPr>
      </w:pPr>
    </w:p>
    <w:p w:rsidR="00CB3D9F"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r w:rsidRPr="00CB3D9F">
        <w:rPr>
          <w:rFonts w:ascii="Arial" w:hAnsi="Arial" w:cs="Arial"/>
          <w:b/>
          <w:bCs/>
          <w:lang w:val="en-GB"/>
        </w:rPr>
        <w:t>Q8.</w:t>
      </w:r>
      <w:r w:rsidRPr="00CB3D9F">
        <w:rPr>
          <w:rFonts w:ascii="Arial" w:hAnsi="Arial" w:cs="Arial"/>
          <w:b/>
          <w:bCs/>
          <w:lang w:val="en-GB"/>
        </w:rPr>
        <w:br/>
      </w:r>
      <w:r w:rsidRPr="00CB3D9F">
        <w:rPr>
          <w:rFonts w:ascii="Arial" w:hAnsi="Arial" w:cs="Arial"/>
          <w:lang w:val="en-GB"/>
        </w:rPr>
        <w:t> </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Very few students gained marks on this question with less than 5</w:t>
      </w:r>
      <w:r w:rsidRPr="00CB3D9F">
        <w:rPr>
          <w:rFonts w:ascii="Arial" w:hAnsi="Arial" w:cs="Arial"/>
          <w:lang w:val="en-GB"/>
        </w:rPr>
        <w:t>−</w:t>
      </w:r>
      <w:r w:rsidRPr="00CB3D9F">
        <w:rPr>
          <w:rFonts w:ascii="Arial" w:hAnsi="Arial" w:cs="Arial"/>
          <w:lang w:val="en-GB"/>
        </w:rPr>
        <w:t xml:space="preserve"> gaining full marks. A few showed beginning steps to find the cross-section area or cylinder volume but the relatively large numbers in</w:t>
      </w:r>
      <w:r w:rsidRPr="00CB3D9F">
        <w:rPr>
          <w:rFonts w:ascii="Arial" w:hAnsi="Arial" w:cs="Arial"/>
          <w:lang w:val="en-GB"/>
        </w:rPr>
        <w:t>volved and conversion aspect presented too much of a challenge for most. The most successful students did set out their working well and often gave a descriptive commentary which may well have helped them to structure their solution.</w:t>
      </w: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r w:rsidRPr="00CB3D9F">
        <w:rPr>
          <w:rFonts w:ascii="Arial" w:hAnsi="Arial" w:cs="Arial"/>
          <w:b/>
          <w:bCs/>
          <w:lang w:val="en-GB"/>
        </w:rPr>
        <w:t>Q9.</w:t>
      </w:r>
      <w:r w:rsidRPr="00CB3D9F">
        <w:rPr>
          <w:rFonts w:ascii="Arial" w:hAnsi="Arial" w:cs="Arial"/>
          <w:b/>
          <w:bCs/>
          <w:lang w:val="en-GB"/>
        </w:rPr>
        <w:br/>
      </w:r>
      <w:r w:rsidRPr="00CB3D9F">
        <w:rPr>
          <w:rFonts w:ascii="Arial" w:hAnsi="Arial" w:cs="Arial"/>
          <w:lang w:val="en-GB"/>
        </w:rPr>
        <w:t>No Examiner's Re</w:t>
      </w:r>
      <w:r w:rsidRPr="00CB3D9F">
        <w:rPr>
          <w:rFonts w:ascii="Arial" w:hAnsi="Arial" w:cs="Arial"/>
          <w:lang w:val="en-GB"/>
        </w:rPr>
        <w:t>port available for this question</w:t>
      </w:r>
    </w:p>
    <w:p w:rsidR="00000000" w:rsidRDefault="00CB3D9F">
      <w:pPr>
        <w:widowControl w:val="0"/>
        <w:autoSpaceDE w:val="0"/>
        <w:autoSpaceDN w:val="0"/>
        <w:adjustRightInd w:val="0"/>
        <w:spacing w:after="0" w:line="240" w:lineRule="auto"/>
        <w:rPr>
          <w:rFonts w:ascii="Arial" w:hAnsi="Arial" w:cs="Arial"/>
          <w:lang w:val="en-GB"/>
        </w:rPr>
      </w:pPr>
    </w:p>
    <w:p w:rsidR="00CB3D9F"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r w:rsidRPr="00CB3D9F">
        <w:rPr>
          <w:rFonts w:ascii="Arial" w:hAnsi="Arial" w:cs="Arial"/>
          <w:b/>
          <w:bCs/>
          <w:lang w:val="en-GB"/>
        </w:rPr>
        <w:t>Q10.</w:t>
      </w:r>
      <w:r w:rsidRPr="00CB3D9F">
        <w:rPr>
          <w:rFonts w:ascii="Arial" w:hAnsi="Arial" w:cs="Arial"/>
          <w:b/>
          <w:bCs/>
          <w:lang w:val="en-GB"/>
        </w:rPr>
        <w:br/>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This was a QWC question. As such, candidates were expected to show clear working and to reach and state a conclusion based on their calculations. The conclusion had to be the correct number of boxes for the area of g</w:t>
      </w:r>
      <w:r w:rsidRPr="00CB3D9F">
        <w:rPr>
          <w:rFonts w:ascii="Arial" w:hAnsi="Arial" w:cs="Arial"/>
          <w:lang w:val="en-GB"/>
        </w:rPr>
        <w:t>rass they had calculated and to earn the mark the candidate had to display enough working to allow at least 1 method mark to be obtained. The most successful candidates were those that had a clear idea of what to do and set out there working in a systemati</w:t>
      </w:r>
      <w:r w:rsidRPr="00CB3D9F">
        <w:rPr>
          <w:rFonts w:ascii="Arial" w:hAnsi="Arial" w:cs="Arial"/>
          <w:lang w:val="en-GB"/>
        </w:rPr>
        <w:t>c manner.</w:t>
      </w:r>
    </w:p>
    <w:p w:rsidR="00000000" w:rsidRPr="00CB3D9F" w:rsidRDefault="00CB3D9F">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t>There were many pleasing attempts at the question although few achieved all five marks, mainly because they could not work out the area of the pond. In fact, many candidates thought that the area of the pond was 3.8, not realising that the 3.8m a</w:t>
      </w:r>
      <w:r w:rsidRPr="00CB3D9F">
        <w:rPr>
          <w:rFonts w:ascii="Arial" w:hAnsi="Arial" w:cs="Arial"/>
          <w:lang w:val="en-GB"/>
        </w:rPr>
        <w:t xml:space="preserve">bove the double arrowed line was the diameter. In addition many worked out </w:t>
      </w:r>
      <w:r w:rsidRPr="00CB3D9F">
        <w:rPr>
          <w:rFonts w:ascii="Arial" w:hAnsi="Arial" w:cs="Arial"/>
          <w:lang w:val="en-GB"/>
        </w:rPr>
        <w:t>π</w:t>
      </w:r>
      <w:r w:rsidRPr="00CB3D9F">
        <w:rPr>
          <w:rFonts w:ascii="Arial" w:hAnsi="Arial" w:cs="Arial"/>
          <w:lang w:val="en-GB"/>
        </w:rPr>
        <w:t xml:space="preserve"> </w:t>
      </w:r>
      <w:r w:rsidRPr="00CB3D9F">
        <w:rPr>
          <w:rFonts w:ascii="Arial" w:hAnsi="Arial" w:cs="Arial"/>
          <w:lang w:val="en-GB"/>
        </w:rPr>
        <w:t>×</w:t>
      </w:r>
      <w:r w:rsidRPr="00CB3D9F">
        <w:rPr>
          <w:rFonts w:ascii="Arial" w:hAnsi="Arial" w:cs="Arial"/>
          <w:lang w:val="en-GB"/>
        </w:rPr>
        <w:t>3.8 for the area. A common error, when faced with an answer of, for example, 5.3 to their calculations, was to round down to 5.</w:t>
      </w: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b/>
          <w:bCs/>
          <w:sz w:val="26"/>
          <w:szCs w:val="26"/>
          <w:lang w:val="en-GB"/>
        </w:rPr>
      </w:pPr>
      <w:r w:rsidRPr="00CB3D9F">
        <w:rPr>
          <w:rFonts w:ascii="Arial" w:hAnsi="Arial" w:cs="Arial"/>
          <w:lang w:val="en-GB"/>
        </w:rPr>
        <w:br w:type="page"/>
      </w:r>
      <w:r w:rsidRPr="00CB3D9F">
        <w:rPr>
          <w:rFonts w:ascii="Arial" w:hAnsi="Arial" w:cs="Arial"/>
          <w:b/>
          <w:bCs/>
          <w:sz w:val="26"/>
          <w:szCs w:val="26"/>
          <w:u w:val="single"/>
          <w:lang w:val="en-GB"/>
        </w:rPr>
        <w:lastRenderedPageBreak/>
        <w:t>Mark Scheme</w:t>
      </w:r>
    </w:p>
    <w:p w:rsidR="00000000" w:rsidRPr="00CB3D9F" w:rsidRDefault="00CB3D9F">
      <w:pPr>
        <w:widowControl w:val="0"/>
        <w:autoSpaceDE w:val="0"/>
        <w:autoSpaceDN w:val="0"/>
        <w:adjustRightInd w:val="0"/>
        <w:spacing w:after="0" w:line="240" w:lineRule="auto"/>
        <w:rPr>
          <w:rFonts w:ascii="Arial" w:hAnsi="Arial" w:cs="Arial"/>
          <w:lang w:val="en-GB"/>
        </w:rPr>
      </w:pPr>
      <w:r w:rsidRPr="00CB3D9F">
        <w:rPr>
          <w:rFonts w:ascii="Arial" w:hAnsi="Arial" w:cs="Arial"/>
          <w:lang w:val="en-GB"/>
        </w:rPr>
        <w:br/>
      </w:r>
      <w:r w:rsidRPr="00CB3D9F">
        <w:rPr>
          <w:rFonts w:ascii="Arial" w:hAnsi="Arial" w:cs="Arial"/>
          <w:b/>
          <w:bCs/>
          <w:lang w:val="en-GB"/>
        </w:rPr>
        <w:t>Q1.</w:t>
      </w:r>
      <w:r w:rsidRPr="00CB3D9F">
        <w:rPr>
          <w:rFonts w:ascii="Arial" w:hAnsi="Arial" w:cs="Arial"/>
          <w:b/>
          <w:bCs/>
          <w:lang w:val="en-GB"/>
        </w:rPr>
        <w:br/>
      </w:r>
      <w:r w:rsidRPr="00CB3D9F">
        <w:rPr>
          <w:rFonts w:ascii="Arial" w:hAnsi="Arial" w:cs="Arial"/>
          <w:lang w:val="en-GB"/>
        </w:rPr>
        <w:t> </w:t>
      </w:r>
    </w:p>
    <w:p w:rsidR="00000000" w:rsidRPr="00CB3D9F" w:rsidRDefault="00E47932">
      <w:pPr>
        <w:widowControl w:val="0"/>
        <w:autoSpaceDE w:val="0"/>
        <w:autoSpaceDN w:val="0"/>
        <w:adjustRightInd w:val="0"/>
        <w:spacing w:before="120" w:after="120" w:line="240" w:lineRule="auto"/>
        <w:jc w:val="center"/>
        <w:rPr>
          <w:rFonts w:ascii="Arial" w:hAnsi="Arial" w:cs="Arial"/>
          <w:lang w:val="en-GB"/>
        </w:rPr>
      </w:pPr>
      <w:r w:rsidRPr="00CB3D9F">
        <w:rPr>
          <w:rFonts w:ascii="Arial" w:hAnsi="Arial" w:cs="Arial"/>
          <w:lang w:val="en-GB"/>
        </w:rPr>
        <w:pict>
          <v:shape id="_x0000_i1035" type="#_x0000_t75" style="width:431.25pt;height:102.75pt">
            <v:imagedata r:id="rId16" o:title=""/>
          </v:shape>
        </w:pict>
      </w: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r w:rsidRPr="00CB3D9F">
        <w:rPr>
          <w:rFonts w:ascii="Arial" w:hAnsi="Arial" w:cs="Arial"/>
          <w:b/>
          <w:bCs/>
          <w:lang w:val="en-GB"/>
        </w:rPr>
        <w:t>Q2.</w:t>
      </w:r>
      <w:r w:rsidRPr="00CB3D9F">
        <w:rPr>
          <w:rFonts w:ascii="Arial" w:hAnsi="Arial" w:cs="Arial"/>
          <w:b/>
          <w:bCs/>
          <w:lang w:val="en-GB"/>
        </w:rPr>
        <w:br/>
      </w:r>
    </w:p>
    <w:p w:rsidR="00000000" w:rsidRPr="00CB3D9F" w:rsidRDefault="00E47932">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pict>
          <v:shape id="_x0000_i1036" type="#_x0000_t75" style="width:501.75pt;height:1in">
            <v:imagedata r:id="rId17" o:title=""/>
          </v:shape>
        </w:pict>
      </w: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r w:rsidRPr="00CB3D9F">
        <w:rPr>
          <w:rFonts w:ascii="Arial" w:hAnsi="Arial" w:cs="Arial"/>
          <w:b/>
          <w:bCs/>
          <w:lang w:val="en-GB"/>
        </w:rPr>
        <w:t>Q3.</w:t>
      </w:r>
      <w:r w:rsidRPr="00CB3D9F">
        <w:rPr>
          <w:rFonts w:ascii="Arial" w:hAnsi="Arial" w:cs="Arial"/>
          <w:b/>
          <w:bCs/>
          <w:lang w:val="en-GB"/>
        </w:rPr>
        <w:br/>
      </w:r>
      <w:r w:rsidRPr="00CB3D9F">
        <w:rPr>
          <w:rFonts w:ascii="Arial" w:hAnsi="Arial" w:cs="Arial"/>
          <w:lang w:val="en-GB"/>
        </w:rPr>
        <w:t> </w:t>
      </w:r>
    </w:p>
    <w:p w:rsidR="00000000" w:rsidRPr="00CB3D9F" w:rsidRDefault="00E47932">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pict>
          <v:shape id="_x0000_i1037" type="#_x0000_t75" style="width:508.5pt;height:87pt">
            <v:imagedata r:id="rId18" o:title=""/>
          </v:shape>
        </w:pict>
      </w: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r w:rsidRPr="00CB3D9F">
        <w:rPr>
          <w:rFonts w:ascii="Arial" w:hAnsi="Arial" w:cs="Arial"/>
          <w:b/>
          <w:bCs/>
          <w:lang w:val="en-GB"/>
        </w:rPr>
        <w:t>Q4.</w:t>
      </w:r>
      <w:r w:rsidRPr="00CB3D9F">
        <w:rPr>
          <w:rFonts w:ascii="Arial" w:hAnsi="Arial" w:cs="Arial"/>
          <w:b/>
          <w:bCs/>
          <w:lang w:val="en-GB"/>
        </w:rPr>
        <w:br/>
      </w:r>
      <w:r w:rsidRPr="00CB3D9F">
        <w:rPr>
          <w:rFonts w:ascii="Arial" w:hAnsi="Arial" w:cs="Arial"/>
          <w:lang w:val="en-GB"/>
        </w:rPr>
        <w:t> </w:t>
      </w:r>
    </w:p>
    <w:p w:rsidR="00000000" w:rsidRPr="00CB3D9F" w:rsidRDefault="00E47932">
      <w:pPr>
        <w:widowControl w:val="0"/>
        <w:autoSpaceDE w:val="0"/>
        <w:autoSpaceDN w:val="0"/>
        <w:adjustRightInd w:val="0"/>
        <w:spacing w:before="120" w:after="120" w:line="240" w:lineRule="auto"/>
        <w:jc w:val="center"/>
        <w:rPr>
          <w:rFonts w:ascii="Arial" w:hAnsi="Arial" w:cs="Arial"/>
          <w:lang w:val="en-GB"/>
        </w:rPr>
      </w:pPr>
      <w:r w:rsidRPr="00CB3D9F">
        <w:rPr>
          <w:rFonts w:ascii="Arial" w:hAnsi="Arial" w:cs="Arial"/>
          <w:lang w:val="en-GB"/>
        </w:rPr>
        <w:pict>
          <v:shape id="_x0000_i1038" type="#_x0000_t75" style="width:502.5pt;height:204pt">
            <v:imagedata r:id="rId19" o:title=""/>
          </v:shape>
        </w:pict>
      </w: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r w:rsidRPr="00CB3D9F">
        <w:rPr>
          <w:rFonts w:ascii="Arial" w:hAnsi="Arial" w:cs="Arial"/>
          <w:b/>
          <w:bCs/>
          <w:lang w:val="en-GB"/>
        </w:rPr>
        <w:lastRenderedPageBreak/>
        <w:t>Q5.</w:t>
      </w:r>
      <w:r w:rsidRPr="00CB3D9F">
        <w:rPr>
          <w:rFonts w:ascii="Arial" w:hAnsi="Arial" w:cs="Arial"/>
          <w:b/>
          <w:bCs/>
          <w:lang w:val="en-GB"/>
        </w:rPr>
        <w:br/>
      </w:r>
      <w:r w:rsidRPr="00CB3D9F">
        <w:rPr>
          <w:rFonts w:ascii="Arial" w:hAnsi="Arial" w:cs="Arial"/>
          <w:lang w:val="en-GB"/>
        </w:rPr>
        <w:t> </w:t>
      </w:r>
    </w:p>
    <w:p w:rsidR="00000000" w:rsidRPr="00CB3D9F" w:rsidRDefault="00E47932">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pict>
          <v:shape id="_x0000_i1039" type="#_x0000_t75" style="width:508.5pt;height:117pt">
            <v:imagedata r:id="rId20" o:title=""/>
          </v:shape>
        </w:pict>
      </w: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r w:rsidRPr="00CB3D9F">
        <w:rPr>
          <w:rFonts w:ascii="Arial" w:hAnsi="Arial" w:cs="Arial"/>
          <w:b/>
          <w:bCs/>
          <w:lang w:val="en-GB"/>
        </w:rPr>
        <w:t>Q6.</w:t>
      </w:r>
      <w:r w:rsidRPr="00CB3D9F">
        <w:rPr>
          <w:rFonts w:ascii="Arial" w:hAnsi="Arial" w:cs="Arial"/>
          <w:b/>
          <w:bCs/>
          <w:lang w:val="en-GB"/>
        </w:rPr>
        <w:br/>
      </w:r>
    </w:p>
    <w:p w:rsidR="00000000" w:rsidRPr="00CB3D9F" w:rsidRDefault="00E47932">
      <w:pPr>
        <w:widowControl w:val="0"/>
        <w:autoSpaceDE w:val="0"/>
        <w:autoSpaceDN w:val="0"/>
        <w:adjustRightInd w:val="0"/>
        <w:spacing w:before="120" w:after="120" w:line="240" w:lineRule="auto"/>
        <w:jc w:val="center"/>
        <w:rPr>
          <w:rFonts w:ascii="Arial" w:hAnsi="Arial" w:cs="Arial"/>
          <w:lang w:val="en-GB"/>
        </w:rPr>
      </w:pPr>
      <w:r w:rsidRPr="00CB3D9F">
        <w:rPr>
          <w:rFonts w:ascii="Arial" w:hAnsi="Arial" w:cs="Arial"/>
          <w:lang w:val="en-GB"/>
        </w:rPr>
        <w:pict>
          <v:shape id="_x0000_i1040" type="#_x0000_t75" style="width:530.25pt;height:118.5pt">
            <v:imagedata r:id="rId21" o:title=""/>
          </v:shape>
        </w:pict>
      </w: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r w:rsidRPr="00CB3D9F">
        <w:rPr>
          <w:rFonts w:ascii="Arial" w:hAnsi="Arial" w:cs="Arial"/>
          <w:b/>
          <w:bCs/>
          <w:lang w:val="en-GB"/>
        </w:rPr>
        <w:t>Q7.</w:t>
      </w:r>
      <w:r w:rsidRPr="00CB3D9F">
        <w:rPr>
          <w:rFonts w:ascii="Arial" w:hAnsi="Arial" w:cs="Arial"/>
          <w:b/>
          <w:bCs/>
          <w:lang w:val="en-GB"/>
        </w:rPr>
        <w:br/>
      </w:r>
    </w:p>
    <w:p w:rsidR="00000000" w:rsidRPr="00CB3D9F" w:rsidRDefault="00E47932">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pict>
          <v:shape id="_x0000_i1041" type="#_x0000_t75" style="width:505.5pt;height:121.5pt">
            <v:imagedata r:id="rId22" o:title=""/>
          </v:shape>
        </w:pict>
      </w: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CB3D9F">
        <w:rPr>
          <w:rFonts w:ascii="Arial" w:hAnsi="Arial" w:cs="Arial"/>
          <w:b/>
          <w:bCs/>
          <w:lang w:val="en-GB"/>
        </w:rPr>
        <w:lastRenderedPageBreak/>
        <w:t>Q8.</w:t>
      </w:r>
      <w:r w:rsidRPr="00CB3D9F">
        <w:rPr>
          <w:rFonts w:ascii="Arial" w:hAnsi="Arial" w:cs="Arial"/>
          <w:b/>
          <w:bCs/>
          <w:lang w:val="en-GB"/>
        </w:rPr>
        <w:br/>
      </w:r>
      <w:r w:rsidRPr="00CB3D9F">
        <w:rPr>
          <w:rFonts w:ascii="Arial" w:hAnsi="Arial" w:cs="Arial"/>
          <w:lang w:val="en-GB"/>
        </w:rPr>
        <w:t> </w:t>
      </w:r>
    </w:p>
    <w:p w:rsidR="00000000" w:rsidRPr="00CB3D9F" w:rsidRDefault="00E47932">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pict>
          <v:shape id="_x0000_i1042" type="#_x0000_t75" style="width:498.75pt;height:169.5pt">
            <v:imagedata r:id="rId23" o:title=""/>
          </v:shape>
        </w:pict>
      </w: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r w:rsidRPr="00CB3D9F">
        <w:rPr>
          <w:rFonts w:ascii="Arial" w:hAnsi="Arial" w:cs="Arial"/>
          <w:b/>
          <w:bCs/>
          <w:lang w:val="en-GB"/>
        </w:rPr>
        <w:t>Q9.</w:t>
      </w:r>
      <w:r w:rsidRPr="00CB3D9F">
        <w:rPr>
          <w:rFonts w:ascii="Arial" w:hAnsi="Arial" w:cs="Arial"/>
          <w:b/>
          <w:bCs/>
          <w:lang w:val="en-GB"/>
        </w:rPr>
        <w:br/>
      </w:r>
    </w:p>
    <w:p w:rsidR="00000000" w:rsidRPr="00CB3D9F" w:rsidRDefault="00E47932">
      <w:pPr>
        <w:widowControl w:val="0"/>
        <w:autoSpaceDE w:val="0"/>
        <w:autoSpaceDN w:val="0"/>
        <w:adjustRightInd w:val="0"/>
        <w:spacing w:before="120" w:after="120" w:line="240" w:lineRule="auto"/>
        <w:jc w:val="center"/>
        <w:rPr>
          <w:rFonts w:ascii="Arial" w:hAnsi="Arial" w:cs="Arial"/>
          <w:lang w:val="en-GB"/>
        </w:rPr>
      </w:pPr>
      <w:r w:rsidRPr="00CB3D9F">
        <w:rPr>
          <w:rFonts w:ascii="Arial" w:hAnsi="Arial" w:cs="Arial"/>
          <w:lang w:val="en-GB"/>
        </w:rPr>
        <w:pict>
          <v:shape id="_x0000_i1043" type="#_x0000_t75" style="width:424.5pt;height:234pt">
            <v:imagedata r:id="rId24" o:title=""/>
          </v:shape>
        </w:pict>
      </w: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p>
    <w:p w:rsidR="00000000" w:rsidRPr="00CB3D9F" w:rsidRDefault="00CB3D9F">
      <w:pPr>
        <w:widowControl w:val="0"/>
        <w:autoSpaceDE w:val="0"/>
        <w:autoSpaceDN w:val="0"/>
        <w:adjustRightInd w:val="0"/>
        <w:spacing w:after="0" w:line="240" w:lineRule="auto"/>
        <w:rPr>
          <w:rFonts w:ascii="Arial" w:hAnsi="Arial" w:cs="Arial"/>
          <w:lang w:val="en-GB"/>
        </w:rPr>
      </w:pPr>
      <w:r w:rsidRPr="00CB3D9F">
        <w:rPr>
          <w:rFonts w:ascii="Arial" w:hAnsi="Arial" w:cs="Arial"/>
          <w:b/>
          <w:bCs/>
          <w:lang w:val="en-GB"/>
        </w:rPr>
        <w:t>Q10.</w:t>
      </w:r>
      <w:r w:rsidRPr="00CB3D9F">
        <w:rPr>
          <w:rFonts w:ascii="Arial" w:hAnsi="Arial" w:cs="Arial"/>
          <w:b/>
          <w:bCs/>
          <w:lang w:val="en-GB"/>
        </w:rPr>
        <w:br/>
      </w:r>
      <w:r w:rsidRPr="00CB3D9F">
        <w:rPr>
          <w:rFonts w:ascii="Arial" w:hAnsi="Arial" w:cs="Arial"/>
          <w:lang w:val="en-GB"/>
        </w:rPr>
        <w:t> </w:t>
      </w:r>
    </w:p>
    <w:p w:rsidR="00000000" w:rsidRPr="00CB3D9F" w:rsidRDefault="00E47932">
      <w:pPr>
        <w:widowControl w:val="0"/>
        <w:autoSpaceDE w:val="0"/>
        <w:autoSpaceDN w:val="0"/>
        <w:adjustRightInd w:val="0"/>
        <w:spacing w:before="120" w:after="120" w:line="240" w:lineRule="auto"/>
        <w:rPr>
          <w:rFonts w:ascii="Arial" w:hAnsi="Arial" w:cs="Arial"/>
          <w:lang w:val="en-GB"/>
        </w:rPr>
      </w:pPr>
      <w:r w:rsidRPr="00CB3D9F">
        <w:rPr>
          <w:rFonts w:ascii="Arial" w:hAnsi="Arial" w:cs="Arial"/>
          <w:lang w:val="en-GB"/>
        </w:rPr>
        <w:pict>
          <v:shape id="_x0000_i1044" type="#_x0000_t75" style="width:509.25pt;height:152.25pt">
            <v:imagedata r:id="rId25" o:title=""/>
          </v:shape>
        </w:pict>
      </w:r>
    </w:p>
    <w:p w:rsidR="00000000" w:rsidRPr="00CB3D9F" w:rsidRDefault="00CB3D9F">
      <w:pPr>
        <w:widowControl w:val="0"/>
        <w:autoSpaceDE w:val="0"/>
        <w:autoSpaceDN w:val="0"/>
        <w:adjustRightInd w:val="0"/>
        <w:spacing w:after="0" w:line="240" w:lineRule="auto"/>
        <w:rPr>
          <w:rFonts w:ascii="Arial" w:hAnsi="Arial" w:cs="Arial"/>
          <w:lang w:val="en-GB"/>
        </w:rPr>
      </w:pPr>
    </w:p>
    <w:sectPr w:rsidR="00000000" w:rsidRPr="00CB3D9F">
      <w:footerReference w:type="default" r:id="rId26"/>
      <w:pgSz w:w="11907" w:h="16839"/>
      <w:pgMar w:top="900" w:right="800" w:bottom="900" w:left="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3D9F" w:rsidRDefault="00CB3D9F" w:rsidP="00CB3D9F">
      <w:pPr>
        <w:spacing w:after="0" w:line="240" w:lineRule="auto"/>
      </w:pPr>
      <w:r>
        <w:separator/>
      </w:r>
    </w:p>
  </w:endnote>
  <w:endnote w:type="continuationSeparator" w:id="0">
    <w:p w:rsidR="00CB3D9F" w:rsidRDefault="00CB3D9F" w:rsidP="00CB3D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D9F" w:rsidRDefault="00CB3D9F" w:rsidP="00CB3D9F">
    <w:pPr>
      <w:pStyle w:val="Footer"/>
      <w:spacing w:after="0"/>
    </w:pPr>
    <w:r w:rsidRPr="000B3CDE">
      <w:rPr>
        <w:rFonts w:ascii="Verdana" w:hAnsi="Verdana"/>
        <w:sz w:val="16"/>
        <w:szCs w:val="16"/>
      </w:rPr>
      <w:t xml:space="preserve">Pearson Edexcel Level 1/Level 2 GCSE (9 – 1) in Mathematics </w:t>
    </w:r>
    <w:r w:rsidRPr="000B3CDE">
      <w:rPr>
        <w:rFonts w:ascii="Verdana" w:hAnsi="Verdana"/>
        <w:sz w:val="16"/>
        <w:szCs w:val="16"/>
      </w:rPr>
      <w:br/>
    </w:r>
    <w:r>
      <w:rPr>
        <w:rFonts w:ascii="Verdana" w:hAnsi="Verdana"/>
        <w:sz w:val="16"/>
        <w:szCs w:val="16"/>
      </w:rPr>
      <w:t>Foundation Unit 17</w:t>
    </w:r>
    <w:r w:rsidRPr="000B3CDE">
      <w:rPr>
        <w:rFonts w:ascii="Verdana" w:hAnsi="Verdana"/>
        <w:sz w:val="16"/>
        <w:szCs w:val="16"/>
      </w:rPr>
      <w:t xml:space="preserve"> topic test © Pearson Education 2015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3D9F" w:rsidRDefault="00CB3D9F" w:rsidP="00CB3D9F">
      <w:pPr>
        <w:spacing w:after="0" w:line="240" w:lineRule="auto"/>
      </w:pPr>
      <w:r>
        <w:separator/>
      </w:r>
    </w:p>
  </w:footnote>
  <w:footnote w:type="continuationSeparator" w:id="0">
    <w:p w:rsidR="00CB3D9F" w:rsidRDefault="00CB3D9F" w:rsidP="00CB3D9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oNotTrackMoves/>
  <w:defaultTabStop w:val="37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47932"/>
    <w:rsid w:val="00CB3D9F"/>
    <w:rsid w:val="00E47932"/>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3D9F"/>
    <w:pPr>
      <w:tabs>
        <w:tab w:val="center" w:pos="4680"/>
        <w:tab w:val="right" w:pos="9360"/>
      </w:tabs>
    </w:pPr>
  </w:style>
  <w:style w:type="character" w:customStyle="1" w:styleId="HeaderChar">
    <w:name w:val="Header Char"/>
    <w:basedOn w:val="DefaultParagraphFont"/>
    <w:link w:val="Header"/>
    <w:uiPriority w:val="99"/>
    <w:semiHidden/>
    <w:rsid w:val="00CB3D9F"/>
  </w:style>
  <w:style w:type="paragraph" w:styleId="Footer">
    <w:name w:val="footer"/>
    <w:basedOn w:val="Normal"/>
    <w:link w:val="FooterChar"/>
    <w:uiPriority w:val="99"/>
    <w:unhideWhenUsed/>
    <w:rsid w:val="00CB3D9F"/>
    <w:pPr>
      <w:tabs>
        <w:tab w:val="center" w:pos="4680"/>
        <w:tab w:val="right" w:pos="9360"/>
      </w:tabs>
    </w:pPr>
  </w:style>
  <w:style w:type="character" w:customStyle="1" w:styleId="FooterChar">
    <w:name w:val="Footer Char"/>
    <w:basedOn w:val="DefaultParagraphFont"/>
    <w:link w:val="Footer"/>
    <w:uiPriority w:val="99"/>
    <w:rsid w:val="00CB3D9F"/>
  </w:style>
  <w:style w:type="paragraph" w:styleId="BalloonText">
    <w:name w:val="Balloon Text"/>
    <w:basedOn w:val="Normal"/>
    <w:link w:val="BalloonTextChar"/>
    <w:uiPriority w:val="99"/>
    <w:semiHidden/>
    <w:unhideWhenUsed/>
    <w:rsid w:val="00CB3D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3D9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16</Pages>
  <Words>1209</Words>
  <Characters>6894</Characters>
  <Application>Microsoft Office Word</Application>
  <DocSecurity>0</DocSecurity>
  <Lines>57</Lines>
  <Paragraphs>16</Paragraphs>
  <ScaleCrop>false</ScaleCrop>
  <Company>Pearson</Company>
  <LinksUpToDate>false</LinksUpToDate>
  <CharactersWithSpaces>8087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markanst</dc:creator>
  <cp:lastModifiedBy>markanst</cp:lastModifiedBy>
  <cp:revision>2</cp:revision>
  <dcterms:created xsi:type="dcterms:W3CDTF">2015-11-04T15:04:00Z</dcterms:created>
  <dcterms:modified xsi:type="dcterms:W3CDTF">2015-11-04T15:04:00Z</dcterms:modified>
</cp:coreProperties>
</file>